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32"/>
        <w:gridCol w:w="1737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宋体" w:hAnsi="宋体" w:eastAsia="宋体" w:cs="宋体"/>
                <w:b/>
                <w:bCs w:val="0"/>
                <w:spacing w:val="-7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b/>
                <w:bCs w:val="0"/>
                <w:spacing w:val="-7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 w:val="0"/>
                <w:spacing w:val="-7"/>
                <w:sz w:val="28"/>
                <w:szCs w:val="28"/>
              </w:rPr>
              <w:t>年度</w:t>
            </w:r>
            <w:r>
              <w:rPr>
                <w:rFonts w:hint="eastAsia" w:ascii="宋体" w:hAnsi="宋体" w:eastAsia="宋体" w:cs="宋体"/>
                <w:b/>
                <w:bCs w:val="0"/>
                <w:spacing w:val="-10"/>
                <w:sz w:val="28"/>
                <w:szCs w:val="28"/>
              </w:rPr>
              <w:t>职工劳保服采购项目</w:t>
            </w:r>
            <w:r>
              <w:rPr>
                <w:rFonts w:hint="eastAsia" w:ascii="宋体" w:hAnsi="宋体" w:eastAsia="宋体" w:cs="宋体"/>
                <w:b/>
                <w:bCs w:val="0"/>
                <w:spacing w:val="-10"/>
                <w:sz w:val="28"/>
                <w:szCs w:val="28"/>
                <w:lang w:val="en-US" w:eastAsia="zh-CN"/>
              </w:rPr>
              <w:t>邀</w:t>
            </w: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eastAsia="zh-CN"/>
              </w:rPr>
              <w:t>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3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3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劳保服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全棉免烫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短袖衬衫2件，</w:t>
            </w:r>
            <w:r>
              <w:rPr>
                <w:rFonts w:hint="eastAsia" w:ascii="宋体" w:hAnsi="宋体" w:cs="宋体"/>
                <w:lang w:val="en-US" w:eastAsia="zh-CN"/>
              </w:rPr>
              <w:t>桑蚕丝夏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裤1条）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B1F299C"/>
    <w:rsid w:val="0FB0529D"/>
    <w:rsid w:val="11032A25"/>
    <w:rsid w:val="16F11946"/>
    <w:rsid w:val="20E8631A"/>
    <w:rsid w:val="275F2199"/>
    <w:rsid w:val="2B921820"/>
    <w:rsid w:val="3467738C"/>
    <w:rsid w:val="431851BA"/>
    <w:rsid w:val="433361BF"/>
    <w:rsid w:val="4450455F"/>
    <w:rsid w:val="4FB264B5"/>
    <w:rsid w:val="5B44557C"/>
    <w:rsid w:val="6D47751A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6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2024-08-26T08:22:19Z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