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DF2065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6D692510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灌西日常备库采购电表及集中器项目（二次）</w:t>
      </w:r>
    </w:p>
    <w:p w14:paraId="54777DD8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76DB316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灌西日常备库采购电表及集中器项目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8A432B0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5"/>
        <w:tblW w:w="10309" w:type="dxa"/>
        <w:tblInd w:w="-91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468"/>
        <w:gridCol w:w="2959"/>
        <w:gridCol w:w="1145"/>
        <w:gridCol w:w="1214"/>
        <w:gridCol w:w="1664"/>
      </w:tblGrid>
      <w:tr w14:paraId="56E60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B2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7498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F3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12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E9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21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 w14:paraId="576F1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4A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8204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三相4G表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0088C49">
            <w:pPr>
              <w:keepNext w:val="0"/>
              <w:keepLines w:val="0"/>
              <w:widowControl/>
              <w:suppressLineNumbers w:val="0"/>
              <w:ind w:firstLine="440" w:firstLineChars="2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3×100 3×1.5/6A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D2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F2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69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2B21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7A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F280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I型集中器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EF6E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DJTZ23-CL818C型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44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31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65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C811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98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B558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三相4G表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D4C2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3×220/380V 3×10/100A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18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10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6A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0C1C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50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3913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II型集中器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4D4C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DJTL33-CL818K 型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0E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05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78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7D66A9FD"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default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1-4项</w:t>
      </w:r>
      <w:r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报价须包含材料装卸费用</w:t>
      </w:r>
    </w:p>
    <w:p w14:paraId="64711F4F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装卸</w:t>
      </w:r>
      <w:r>
        <w:rPr>
          <w:rFonts w:hint="eastAsia" w:ascii="宋体" w:hAnsi="宋体" w:cs="宋体"/>
          <w:sz w:val="24"/>
        </w:rPr>
        <w:t>及保险费用、增值税（13%）及其他相关税费等费用（如果国家政策有变动，依据国家最新政策变动）。</w:t>
      </w:r>
    </w:p>
    <w:p w14:paraId="3A472540"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15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1E19E530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21117F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52D5842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4A5679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7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564CDF5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2FED90E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0F7A9A2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52547B9B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0A84FE4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3D83AA32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0391617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62F351A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71E1A12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7756F2D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lang w:val="en-US" w:eastAsia="zh-CN"/>
        </w:rPr>
        <w:t>28150</w:t>
      </w:r>
      <w:r>
        <w:rPr>
          <w:rFonts w:hint="eastAsia" w:ascii="宋体" w:hAnsi="宋体" w:cs="宋体"/>
          <w:sz w:val="24"/>
        </w:rPr>
        <w:t xml:space="preserve">.00 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136F8CA6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442EACB8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58013DE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60E886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773FAC14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054EF7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5417093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4A95151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7A93247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4F172AC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7BE36F6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204F5500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45C71700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人：武先生                   电话：18761307358</w:t>
      </w:r>
    </w:p>
    <w:p w14:paraId="03ADF90E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05C656FD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12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 w14:paraId="12AE4D7F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739C82F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16DC7A8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19BDF5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17E3FD0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59B377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0A65D6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2E313C9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 w14:paraId="4420CDB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E94E8E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3B95908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E14F18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EA020E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A2319F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91F2AB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C8CF7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DCB18B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5E0E02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C7C90D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18B56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C592A2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28357EFF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6CD9EE30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5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08C55E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371FB16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04645675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A476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300CDF97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0B1257E9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35C8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3AEBEBF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1D0EE9F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F549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5CA14F2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D10D70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5A91C1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59B23B99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  <w:lang w:eastAsia="zh-CN"/>
        </w:rPr>
        <w:t>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3EDCEC98"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132094D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A20128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0411AA05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03DC630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5315154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5CF04A46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34F6B8F4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1871372"/>
      <w:bookmarkStart w:id="2" w:name="_Toc62734871"/>
      <w:bookmarkStart w:id="3" w:name="_Toc61871288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590E49F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D5A2312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1E08F4A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13639C8F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5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 w14:paraId="56F556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94CFBB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1EC9BAEB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583C0D6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1FAAC83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728F831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5134537E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319BE1FA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950D8DE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295792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099ACB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A7191F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671AA70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637C8A5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D12710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46E54B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2B172B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934ABA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672B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18AADBCC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30A5035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61F7A24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803B6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1A4A3C9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41AE45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11D398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309C62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FB09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02B31A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A491C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C42112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71F61C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48491D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0B3E2F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1441D6E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F9BC2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B524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94F0F3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3FDBEE7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82016E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07CE378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3F2B61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72121D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6AAEE96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6B44B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5BA6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C83350E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084E04D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036912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C2BFAB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E5D2C76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55D122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74C25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5BA6A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3B740F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014CD9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51301A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801B97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A7A64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B6C7C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1F27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06B748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E93D20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A48AE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A6420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7991D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76FE313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58D26FDD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A044201">
      <w:pPr>
        <w:bidi w:val="0"/>
        <w:jc w:val="center"/>
        <w:rPr>
          <w:b/>
          <w:sz w:val="36"/>
        </w:rPr>
      </w:pPr>
    </w:p>
    <w:p w14:paraId="401A75E1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1FC4C048">
      <w:pPr>
        <w:bidi w:val="0"/>
        <w:spacing w:line="440" w:lineRule="exact"/>
        <w:ind w:firstLine="610"/>
        <w:rPr>
          <w:sz w:val="24"/>
        </w:rPr>
      </w:pPr>
    </w:p>
    <w:p w14:paraId="7DC0EF6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51FD3D66">
      <w:pPr>
        <w:bidi w:val="0"/>
        <w:spacing w:line="440" w:lineRule="exact"/>
        <w:ind w:firstLine="610"/>
        <w:rPr>
          <w:sz w:val="24"/>
        </w:rPr>
      </w:pPr>
    </w:p>
    <w:p w14:paraId="11DE5641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69E56C4A">
      <w:pPr>
        <w:bidi w:val="0"/>
        <w:spacing w:line="440" w:lineRule="exact"/>
        <w:ind w:firstLine="610"/>
        <w:rPr>
          <w:sz w:val="24"/>
        </w:rPr>
      </w:pPr>
    </w:p>
    <w:p w14:paraId="1C9ED4A8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D107D2C">
      <w:pPr>
        <w:bidi w:val="0"/>
        <w:spacing w:line="440" w:lineRule="exact"/>
        <w:ind w:firstLine="610"/>
        <w:rPr>
          <w:sz w:val="24"/>
        </w:rPr>
      </w:pPr>
    </w:p>
    <w:p w14:paraId="41410722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01F4738B">
      <w:pPr>
        <w:bidi w:val="0"/>
        <w:spacing w:line="440" w:lineRule="exact"/>
        <w:ind w:firstLine="610"/>
        <w:rPr>
          <w:sz w:val="24"/>
        </w:rPr>
      </w:pPr>
    </w:p>
    <w:p w14:paraId="4B2BC41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7A5E3093">
      <w:pPr>
        <w:bidi w:val="0"/>
        <w:spacing w:line="440" w:lineRule="exact"/>
        <w:ind w:firstLine="610"/>
        <w:rPr>
          <w:sz w:val="24"/>
        </w:rPr>
      </w:pPr>
    </w:p>
    <w:p w14:paraId="5FE6D106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2FE57B1F">
      <w:pPr>
        <w:bidi w:val="0"/>
        <w:spacing w:line="440" w:lineRule="exact"/>
        <w:ind w:firstLine="610"/>
        <w:rPr>
          <w:sz w:val="24"/>
        </w:rPr>
      </w:pPr>
    </w:p>
    <w:p w14:paraId="5AA47AB3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3143C3C3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06C8B7A">
      <w:pPr>
        <w:bidi w:val="0"/>
        <w:spacing w:line="440" w:lineRule="exact"/>
        <w:rPr>
          <w:rFonts w:hint="eastAsia"/>
          <w:sz w:val="24"/>
        </w:rPr>
      </w:pPr>
    </w:p>
    <w:p w14:paraId="5DA9D9AF">
      <w:pPr>
        <w:bidi w:val="0"/>
        <w:spacing w:line="440" w:lineRule="exact"/>
        <w:rPr>
          <w:rFonts w:hint="eastAsia"/>
          <w:sz w:val="24"/>
        </w:rPr>
      </w:pPr>
    </w:p>
    <w:p w14:paraId="2E73DF66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4CEF467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0C359B8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1A72B63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1577DA04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2E6C002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DADEA3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D8E34DC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474282D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3F6D9AA0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77EF757D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05978E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34C20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5202F6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B929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0396E6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184685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248E5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3A8D3C7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6B863C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14C00BC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8AA0CF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30AB5F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607E53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28CF0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10BF278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569D81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644980F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6ECBFF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3F0C77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D52D9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B16BED1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33C6DC6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5B7D3D1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F1232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38E7AFA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0DF536A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A0B61AD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 w14:paraId="2CCCCA4C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3FE38590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BFC75B9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3752850</wp:posOffset>
                </wp:positionH>
                <wp:positionV relativeFrom="paragraph">
                  <wp:posOffset>1135380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3AA41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5.5pt;margin-top:89.4pt;height:30.7pt;width:19.05pt;z-index:251661312;v-text-anchor:middle;mso-width-relative:page;mso-height-relative:page;" fillcolor="#C00000" filled="t" stroked="t" coordsize="21600,21600" o:gfxdata="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KbEdJHaAAAACwEAAA8AAAAAAAAAAQAgAAAAIgAAAGRycy9kb3du&#10;cmV2LnhtbFBLAQIUABQAAAAIAIdO4kDZgJz1qAIAAEoFAAAOAAAAAAAAAAEAIAAAACkBAABkcnMv&#10;ZTJvRG9jLnhtbFBLBQYAAAAABgAGAFkBAABDBgAAAAA=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 w14:paraId="413AA41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1657350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6AE677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5.45pt;margin-top:130.5pt;height:34.1pt;width:128.85pt;z-index:251659264;v-text-anchor:middle;mso-width-relative:page;mso-height-relative:page;" filled="f" stroked="t" coordsize="21600,21600" o:gfxdata="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E5YMxdsAAAALAQAADwAAAAAAAAABACAAAAAiAAAAZHJzL2Rvd25y&#10;ZXYueG1sUEsBAhQAFAAAAAgAh07iQHCZBR+mAgAAGwUAAA4AAAAAAAAAAQAgAAAAKgEAAGRycy9l&#10;Mm9Eb2MueG1sUEsFBgAAAAAGAAYAWQEAAEIGAAAAAA==&#10;">
                <v:fill on="f" focussize="0,0"/>
                <v:stroke weight="2.25pt" color="#1F4E79 [1604]" miterlimit="8" joinstyle="miter"/>
                <v:imagedata o:title=""/>
                <o:lock v:ext="edit" aspectratio="f"/>
                <v:textbox>
                  <w:txbxContent>
                    <w:p w14:paraId="2C6AE677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B5D46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1FDEEF00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2435860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E40C1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8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KOoQRX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 w14:paraId="58E40C1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1968500</wp:posOffset>
                </wp:positionH>
                <wp:positionV relativeFrom="paragraph">
                  <wp:posOffset>1572895</wp:posOffset>
                </wp:positionV>
                <wp:extent cx="1186815" cy="519430"/>
                <wp:effectExtent l="14605" t="13970" r="17780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26AB5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5pt;margin-top:123.85pt;height:40.9pt;width:93.45pt;z-index:251660288;v-text-anchor:middle;mso-width-relative:page;mso-height-relative:page;" filled="f" stroked="t" coordsize="21600,21600" o:gfxdata="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Aw0ioG&#10;2gAAAAsBAAAPAAAAAAAAAAEAIAAAACIAAABkcnMvZG93bnJldi54bWxQSwECFAAUAAAACACHTuJA&#10;3veooJECAAAEBQAADgAAAAAAAAABACAAAAApAQAAZHJzL2Uyb0RvYy54bWxQSwUGAAAAAAYABgBZ&#10;AQAALAYAAAAA&#10;">
                <v:fill on="f" focussize="0,0"/>
                <v:stroke weight="2.25pt" color="#1F4E79 [1604]" miterlimit="8" joinstyle="miter"/>
                <v:imagedata o:title=""/>
                <o:lock v:ext="edit" aspectratio="f"/>
                <v:textbox>
                  <w:txbxContent>
                    <w:p w14:paraId="5926AB5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22CEE"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4F67356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0D397F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3E26DC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7AFF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B0C5A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65266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7FFD39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AB40E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602B70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D783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01C52F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6A3F7C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38274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3D26E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451D8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131DE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17458151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4EDFD2FD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ED1864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53F08317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6428B47E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1D6D2E8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28C9120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80FCDCD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098808C3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2A44864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31C520F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871BB74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05AC30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4B97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F861D0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8D8314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14DAF3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0B5448D"/>
    <w:rsid w:val="019A3EBD"/>
    <w:rsid w:val="02FC05B6"/>
    <w:rsid w:val="03100052"/>
    <w:rsid w:val="036E2785"/>
    <w:rsid w:val="04A032C4"/>
    <w:rsid w:val="04F137BF"/>
    <w:rsid w:val="051A0D14"/>
    <w:rsid w:val="06007F0A"/>
    <w:rsid w:val="068A277C"/>
    <w:rsid w:val="06A40336"/>
    <w:rsid w:val="06AA1511"/>
    <w:rsid w:val="08417A49"/>
    <w:rsid w:val="08F55D20"/>
    <w:rsid w:val="08F9309E"/>
    <w:rsid w:val="093010E2"/>
    <w:rsid w:val="096669ED"/>
    <w:rsid w:val="0A072A50"/>
    <w:rsid w:val="0B1A674F"/>
    <w:rsid w:val="0C026DE1"/>
    <w:rsid w:val="0C4C1C96"/>
    <w:rsid w:val="0DB55A7E"/>
    <w:rsid w:val="0E5434E9"/>
    <w:rsid w:val="10802373"/>
    <w:rsid w:val="11875E02"/>
    <w:rsid w:val="1202500A"/>
    <w:rsid w:val="124D39E5"/>
    <w:rsid w:val="126F2FD6"/>
    <w:rsid w:val="13606D51"/>
    <w:rsid w:val="140E7208"/>
    <w:rsid w:val="15892245"/>
    <w:rsid w:val="160C03FC"/>
    <w:rsid w:val="166E2C6E"/>
    <w:rsid w:val="171E08B2"/>
    <w:rsid w:val="184A3267"/>
    <w:rsid w:val="186B1B5B"/>
    <w:rsid w:val="18C43D5F"/>
    <w:rsid w:val="18DC4807"/>
    <w:rsid w:val="1934019F"/>
    <w:rsid w:val="1978655C"/>
    <w:rsid w:val="1ADC4827"/>
    <w:rsid w:val="1ADC7148"/>
    <w:rsid w:val="1C0B1542"/>
    <w:rsid w:val="1C7F4E7E"/>
    <w:rsid w:val="1CDB6B83"/>
    <w:rsid w:val="1DEA4069"/>
    <w:rsid w:val="20783067"/>
    <w:rsid w:val="20AA6F98"/>
    <w:rsid w:val="223C7F5E"/>
    <w:rsid w:val="225B679C"/>
    <w:rsid w:val="245C1D7E"/>
    <w:rsid w:val="28092B17"/>
    <w:rsid w:val="288D3819"/>
    <w:rsid w:val="28AF29E1"/>
    <w:rsid w:val="29954C89"/>
    <w:rsid w:val="29982F58"/>
    <w:rsid w:val="29F577FD"/>
    <w:rsid w:val="2C493854"/>
    <w:rsid w:val="2D0C2801"/>
    <w:rsid w:val="2E262354"/>
    <w:rsid w:val="2E7035CF"/>
    <w:rsid w:val="2EE04833"/>
    <w:rsid w:val="2F6A6021"/>
    <w:rsid w:val="2FA86D99"/>
    <w:rsid w:val="2FF40230"/>
    <w:rsid w:val="3207424B"/>
    <w:rsid w:val="32A520FC"/>
    <w:rsid w:val="33DF01AE"/>
    <w:rsid w:val="34993154"/>
    <w:rsid w:val="34E24CF6"/>
    <w:rsid w:val="3586192A"/>
    <w:rsid w:val="362A5E35"/>
    <w:rsid w:val="37CF6D44"/>
    <w:rsid w:val="3C994C8C"/>
    <w:rsid w:val="3E2600DE"/>
    <w:rsid w:val="3E7013C9"/>
    <w:rsid w:val="3FBB46F9"/>
    <w:rsid w:val="401D2E8B"/>
    <w:rsid w:val="403C77B5"/>
    <w:rsid w:val="410B7187"/>
    <w:rsid w:val="415E50F6"/>
    <w:rsid w:val="42BD2703"/>
    <w:rsid w:val="43BC118A"/>
    <w:rsid w:val="43D20E34"/>
    <w:rsid w:val="443C1296"/>
    <w:rsid w:val="46484EAD"/>
    <w:rsid w:val="46FF5F5D"/>
    <w:rsid w:val="478A6A61"/>
    <w:rsid w:val="484511D1"/>
    <w:rsid w:val="492B6619"/>
    <w:rsid w:val="495C5389"/>
    <w:rsid w:val="49955009"/>
    <w:rsid w:val="4B776C64"/>
    <w:rsid w:val="4CAC7A71"/>
    <w:rsid w:val="4EB27EB6"/>
    <w:rsid w:val="4EB9349A"/>
    <w:rsid w:val="4F936CC6"/>
    <w:rsid w:val="52337E49"/>
    <w:rsid w:val="529A7ED3"/>
    <w:rsid w:val="5314478E"/>
    <w:rsid w:val="53C733E2"/>
    <w:rsid w:val="542A7FA0"/>
    <w:rsid w:val="54A243EF"/>
    <w:rsid w:val="55202DAA"/>
    <w:rsid w:val="55EC5382"/>
    <w:rsid w:val="575B6F2E"/>
    <w:rsid w:val="575F3ED4"/>
    <w:rsid w:val="57763155"/>
    <w:rsid w:val="5AE14C58"/>
    <w:rsid w:val="5B503CBD"/>
    <w:rsid w:val="5B5163B3"/>
    <w:rsid w:val="5CA1023B"/>
    <w:rsid w:val="5CEE378D"/>
    <w:rsid w:val="5D8355C0"/>
    <w:rsid w:val="5E84255E"/>
    <w:rsid w:val="5F6D308F"/>
    <w:rsid w:val="60917251"/>
    <w:rsid w:val="62173952"/>
    <w:rsid w:val="628801E0"/>
    <w:rsid w:val="63255474"/>
    <w:rsid w:val="651144BD"/>
    <w:rsid w:val="664A5F3D"/>
    <w:rsid w:val="664D7777"/>
    <w:rsid w:val="673A70BB"/>
    <w:rsid w:val="6814588F"/>
    <w:rsid w:val="681D7161"/>
    <w:rsid w:val="6864524C"/>
    <w:rsid w:val="686827D9"/>
    <w:rsid w:val="691B590A"/>
    <w:rsid w:val="691D799B"/>
    <w:rsid w:val="69D21ABF"/>
    <w:rsid w:val="6A1567FD"/>
    <w:rsid w:val="6D6655C2"/>
    <w:rsid w:val="6F255644"/>
    <w:rsid w:val="6F8529B6"/>
    <w:rsid w:val="70B556D8"/>
    <w:rsid w:val="7233543C"/>
    <w:rsid w:val="73DA62E9"/>
    <w:rsid w:val="74BB4445"/>
    <w:rsid w:val="754B60E3"/>
    <w:rsid w:val="762F0183"/>
    <w:rsid w:val="7657019E"/>
    <w:rsid w:val="77E67A2B"/>
    <w:rsid w:val="78320EC2"/>
    <w:rsid w:val="79D53E42"/>
    <w:rsid w:val="7A4E38E2"/>
    <w:rsid w:val="7ADB04E9"/>
    <w:rsid w:val="7B4521EC"/>
    <w:rsid w:val="7B4E6013"/>
    <w:rsid w:val="7B8B7236"/>
    <w:rsid w:val="7BDC08DB"/>
    <w:rsid w:val="7CBE4AD3"/>
    <w:rsid w:val="7D87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3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4">
    <w:name w:val="Body Text First Indent 2"/>
    <w:basedOn w:val="2"/>
    <w:autoRedefine/>
    <w:qFormat/>
    <w:uiPriority w:val="0"/>
    <w:pPr>
      <w:tabs>
        <w:tab w:val="left" w:pos="765"/>
      </w:tabs>
      <w:ind w:firstLine="420" w:firstLineChars="200"/>
    </w:pPr>
  </w:style>
  <w:style w:type="character" w:styleId="7">
    <w:name w:val="Hyperlink"/>
    <w:basedOn w:val="6"/>
    <w:autoRedefine/>
    <w:qFormat/>
    <w:uiPriority w:val="99"/>
    <w:rPr>
      <w:rFonts w:cs="Times New Roman"/>
      <w:color w:val="666666"/>
      <w:u w:val="none"/>
    </w:rPr>
  </w:style>
  <w:style w:type="character" w:customStyle="1" w:styleId="8">
    <w:name w:val="font11"/>
    <w:basedOn w:val="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font21"/>
    <w:basedOn w:val="6"/>
    <w:autoRedefine/>
    <w:qFormat/>
    <w:uiPriority w:val="0"/>
    <w:rPr>
      <w:rFonts w:hint="default" w:ascii="Tahoma" w:hAnsi="Tahoma" w:eastAsia="Tahoma" w:cs="Tahoma"/>
      <w:color w:val="000000"/>
      <w:sz w:val="36"/>
      <w:szCs w:val="36"/>
      <w:u w:val="none"/>
    </w:rPr>
  </w:style>
  <w:style w:type="character" w:customStyle="1" w:styleId="11">
    <w:name w:val="font61"/>
    <w:basedOn w:val="6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2">
    <w:name w:val="font31"/>
    <w:basedOn w:val="6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3">
    <w:name w:val="font71"/>
    <w:basedOn w:val="6"/>
    <w:autoRedefine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  <w:style w:type="character" w:customStyle="1" w:styleId="14">
    <w:name w:val="font0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6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paragraph" w:customStyle="1" w:styleId="16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2895</Words>
  <Characters>3181</Characters>
  <Lines>0</Lines>
  <Paragraphs>0</Paragraphs>
  <TotalTime>7</TotalTime>
  <ScaleCrop>false</ScaleCrop>
  <LinksUpToDate>false</LinksUpToDate>
  <CharactersWithSpaces>3707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2024-08-28T07:09:00Z</cp:lastPrinted>
  <dcterms:modified xsi:type="dcterms:W3CDTF">2024-09-12T02:58:58Z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7E5BCE51CB9149278FC25B3EF008C7EE_13</vt:lpwstr>
  </property>
</Properties>
</file>