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43BB1C3A">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徐南幸福家园小区供电线路改造工程采购环网单元项目</w:t>
      </w:r>
    </w:p>
    <w:p w14:paraId="55292728">
      <w:pPr>
        <w:jc w:val="center"/>
        <w:rPr>
          <w:rFonts w:ascii="宋体" w:cs="宋体"/>
          <w:b/>
          <w:sz w:val="24"/>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徐南幸福家园小区供电线路改造工程采购环网单元项目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1981"/>
        <w:gridCol w:w="2969"/>
        <w:gridCol w:w="1077"/>
        <w:gridCol w:w="1576"/>
        <w:gridCol w:w="1751"/>
      </w:tblGrid>
      <w:tr w14:paraId="3CA2B1E7">
        <w:tblPrEx>
          <w:shd w:val="clear" w:color="auto" w:fill="auto"/>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57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1171"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环网单元</w:t>
            </w:r>
          </w:p>
        </w:tc>
        <w:tc>
          <w:tcPr>
            <w:tcW w:w="2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left"/>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1、规格:三进两出</w:t>
            </w:r>
            <w:r>
              <w:rPr>
                <w:rStyle w:val="18"/>
                <w:rFonts w:hint="eastAsia" w:ascii="宋体" w:hAnsi="宋体" w:cs="宋体"/>
                <w:sz w:val="22"/>
                <w:szCs w:val="22"/>
                <w:lang w:val="en-US" w:eastAsia="zh-CN" w:bidi="ar"/>
              </w:rPr>
              <w:br w:type="textWrapping"/>
            </w:r>
            <w:r>
              <w:rPr>
                <w:rStyle w:val="18"/>
                <w:rFonts w:hint="eastAsia" w:ascii="宋体" w:hAnsi="宋体" w:cs="宋体"/>
                <w:sz w:val="22"/>
                <w:szCs w:val="22"/>
                <w:lang w:val="en-US" w:eastAsia="zh-CN" w:bidi="ar"/>
              </w:rPr>
              <w:t>2、基础型钢形式、规格:槽钢基础</w:t>
            </w:r>
            <w:r>
              <w:rPr>
                <w:rStyle w:val="18"/>
                <w:rFonts w:hint="eastAsia" w:ascii="宋体" w:hAnsi="宋体" w:cs="宋体"/>
                <w:sz w:val="22"/>
                <w:szCs w:val="22"/>
                <w:lang w:val="en-US" w:eastAsia="zh-CN" w:bidi="ar"/>
              </w:rPr>
              <w:br w:type="textWrapping"/>
            </w:r>
            <w:r>
              <w:rPr>
                <w:rStyle w:val="18"/>
                <w:rFonts w:hint="eastAsia" w:ascii="宋体" w:hAnsi="宋体" w:cs="宋体"/>
                <w:sz w:val="22"/>
                <w:szCs w:val="22"/>
                <w:lang w:val="en-US" w:eastAsia="zh-CN" w:bidi="ar"/>
              </w:rPr>
              <w:t>3、具体内件配置及相关要求详见环网单元电气主接线图及招标文件要求</w:t>
            </w:r>
            <w:r>
              <w:rPr>
                <w:rStyle w:val="18"/>
                <w:rFonts w:hint="eastAsia" w:ascii="宋体" w:hAnsi="宋体" w:cs="宋体"/>
                <w:sz w:val="22"/>
                <w:szCs w:val="22"/>
                <w:lang w:val="en-US" w:eastAsia="zh-CN" w:bidi="ar"/>
              </w:rPr>
              <w:br w:type="textWrapping"/>
            </w:r>
            <w:r>
              <w:rPr>
                <w:rStyle w:val="18"/>
                <w:rFonts w:hint="eastAsia" w:ascii="宋体" w:hAnsi="宋体" w:cs="宋体"/>
                <w:sz w:val="22"/>
                <w:szCs w:val="22"/>
                <w:lang w:val="en-US" w:eastAsia="zh-CN" w:bidi="ar"/>
              </w:rPr>
              <w:t>4、含UPS电源</w:t>
            </w:r>
          </w:p>
        </w:tc>
        <w:tc>
          <w:tcPr>
            <w:tcW w:w="10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台</w:t>
            </w:r>
          </w:p>
        </w:tc>
        <w:tc>
          <w:tcPr>
            <w:tcW w:w="157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1</w:t>
            </w:r>
          </w:p>
        </w:tc>
        <w:tc>
          <w:tcPr>
            <w:tcW w:w="17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Style w:val="18"/>
                <w:rFonts w:hint="eastAsia" w:ascii="宋体" w:hAnsi="宋体" w:cs="宋体"/>
                <w:sz w:val="22"/>
                <w:szCs w:val="22"/>
                <w:lang w:val="en-US" w:eastAsia="zh-CN" w:bidi="ar"/>
              </w:rPr>
              <w:t>报价须包含材料装卸费</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24</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60000.00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0066EE8E">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 xml:space="preserve">人：杨先生                   电话：15312133933 </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31</w:t>
      </w:r>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1372"/>
      <w:bookmarkStart w:id="2" w:name="_Toc60818732"/>
      <w:bookmarkStart w:id="3" w:name="_Toc62734871"/>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bookmarkStart w:id="5" w:name="_GoBack"/>
      <w:bookmarkEnd w:id="5"/>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37A70EF"/>
    <w:rsid w:val="04964401"/>
    <w:rsid w:val="04A22476"/>
    <w:rsid w:val="05706FE5"/>
    <w:rsid w:val="080A06A7"/>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042E3"/>
    <w:rsid w:val="137F5319"/>
    <w:rsid w:val="13B642FE"/>
    <w:rsid w:val="13DE0A37"/>
    <w:rsid w:val="14057B62"/>
    <w:rsid w:val="156863F4"/>
    <w:rsid w:val="158C1F5E"/>
    <w:rsid w:val="16BD7DED"/>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9910CF5"/>
    <w:rsid w:val="2A19588C"/>
    <w:rsid w:val="2B430C27"/>
    <w:rsid w:val="2BDD0222"/>
    <w:rsid w:val="2BE3444E"/>
    <w:rsid w:val="2C582C57"/>
    <w:rsid w:val="2C751A6A"/>
    <w:rsid w:val="2CB247E9"/>
    <w:rsid w:val="2D670841"/>
    <w:rsid w:val="2D7B7CF2"/>
    <w:rsid w:val="2F414F6C"/>
    <w:rsid w:val="302108D5"/>
    <w:rsid w:val="31180264"/>
    <w:rsid w:val="31864EB8"/>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2512D8"/>
    <w:rsid w:val="488134C6"/>
    <w:rsid w:val="4A242B72"/>
    <w:rsid w:val="4B2844F3"/>
    <w:rsid w:val="4B2B4CF5"/>
    <w:rsid w:val="4B5F0F48"/>
    <w:rsid w:val="4DA5179B"/>
    <w:rsid w:val="4DD16AAC"/>
    <w:rsid w:val="502D2C76"/>
    <w:rsid w:val="51D72A7B"/>
    <w:rsid w:val="51E34706"/>
    <w:rsid w:val="535541BB"/>
    <w:rsid w:val="53E56A1C"/>
    <w:rsid w:val="544678EB"/>
    <w:rsid w:val="54F76591"/>
    <w:rsid w:val="551A75C7"/>
    <w:rsid w:val="55BC72BE"/>
    <w:rsid w:val="55E92434"/>
    <w:rsid w:val="567F58DD"/>
    <w:rsid w:val="568E3C42"/>
    <w:rsid w:val="56BF65F2"/>
    <w:rsid w:val="573B6C6D"/>
    <w:rsid w:val="5827645E"/>
    <w:rsid w:val="599E1B42"/>
    <w:rsid w:val="5A7259C5"/>
    <w:rsid w:val="5B0416A8"/>
    <w:rsid w:val="5C5F030B"/>
    <w:rsid w:val="5E396A85"/>
    <w:rsid w:val="5F824661"/>
    <w:rsid w:val="5FF80052"/>
    <w:rsid w:val="60171399"/>
    <w:rsid w:val="60AC0C42"/>
    <w:rsid w:val="60AE0E78"/>
    <w:rsid w:val="61651638"/>
    <w:rsid w:val="61A20F78"/>
    <w:rsid w:val="61D54F1C"/>
    <w:rsid w:val="62EE3A42"/>
    <w:rsid w:val="63917746"/>
    <w:rsid w:val="63EC4B1D"/>
    <w:rsid w:val="65B23EF2"/>
    <w:rsid w:val="66A6332B"/>
    <w:rsid w:val="683A3D2B"/>
    <w:rsid w:val="68442DFB"/>
    <w:rsid w:val="69091162"/>
    <w:rsid w:val="6AD432EA"/>
    <w:rsid w:val="6C3A254B"/>
    <w:rsid w:val="6CA80668"/>
    <w:rsid w:val="6D171304"/>
    <w:rsid w:val="6E123E67"/>
    <w:rsid w:val="6FD05675"/>
    <w:rsid w:val="71487932"/>
    <w:rsid w:val="71FD4A4D"/>
    <w:rsid w:val="725256DA"/>
    <w:rsid w:val="748728B0"/>
    <w:rsid w:val="753B2405"/>
    <w:rsid w:val="76074DF1"/>
    <w:rsid w:val="76135B49"/>
    <w:rsid w:val="775018D4"/>
    <w:rsid w:val="784309DA"/>
    <w:rsid w:val="7AE5230C"/>
    <w:rsid w:val="7B1B6C2F"/>
    <w:rsid w:val="7B21451B"/>
    <w:rsid w:val="7BBC0535"/>
    <w:rsid w:val="7CAF14B1"/>
    <w:rsid w:val="7CB61BD5"/>
    <w:rsid w:val="7CCE6599"/>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2934</Words>
  <Characters>3172</Characters>
  <Lines>0</Lines>
  <Paragraphs>0</Paragraphs>
  <TotalTime>20</TotalTime>
  <ScaleCrop>false</ScaleCrop>
  <LinksUpToDate>false</LinksUpToDate>
  <CharactersWithSpaces>3690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2024-10-23T05:59:00Z</cp:lastPrinted>
  <dcterms:modified xsi:type="dcterms:W3CDTF">2024-10-31T07:04:06Z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64A5E1E7AFE147A985082E4EF35B740E</vt:lpwstr>
  </property>
</Properties>
</file>