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43BB1C3A">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徐南幸福家园小区供电线路改造工程采购环网单元项目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三次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徐南幸福家园小区供电线路改造工程采购环网单元项目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1981"/>
        <w:gridCol w:w="2969"/>
        <w:gridCol w:w="1077"/>
        <w:gridCol w:w="1576"/>
        <w:gridCol w:w="1751"/>
      </w:tblGrid>
      <w:tr w14:paraId="3CA2B1E7">
        <w:tblPrEx>
          <w:shd w:val="clear" w:color="auto" w:fill="auto"/>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0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57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75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117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环网单元</w:t>
            </w:r>
          </w:p>
        </w:tc>
        <w:tc>
          <w:tcPr>
            <w:tcW w:w="29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left"/>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1、规格:两进一出</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2、基础型钢形式、规格:槽钢基础</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3、具体内件配置及相关要求详见环网单元电气主接线图及招标文件要求</w:t>
            </w:r>
            <w:r>
              <w:rPr>
                <w:rStyle w:val="18"/>
                <w:rFonts w:hint="eastAsia" w:ascii="宋体" w:hAnsi="宋体" w:cs="宋体"/>
                <w:sz w:val="22"/>
                <w:szCs w:val="22"/>
                <w:lang w:val="en-US" w:eastAsia="zh-CN" w:bidi="ar"/>
              </w:rPr>
              <w:br w:type="textWrapping"/>
            </w:r>
            <w:r>
              <w:rPr>
                <w:rStyle w:val="18"/>
                <w:rFonts w:hint="eastAsia" w:ascii="宋体" w:hAnsi="宋体" w:cs="宋体"/>
                <w:sz w:val="22"/>
                <w:szCs w:val="22"/>
                <w:lang w:val="en-US" w:eastAsia="zh-CN" w:bidi="ar"/>
              </w:rPr>
              <w:t>4、含UPS电源</w:t>
            </w:r>
          </w:p>
        </w:tc>
        <w:tc>
          <w:tcPr>
            <w:tcW w:w="1077"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台</w:t>
            </w:r>
          </w:p>
        </w:tc>
        <w:tc>
          <w:tcPr>
            <w:tcW w:w="157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Style w:val="18"/>
                <w:rFonts w:hint="eastAsia" w:ascii="宋体" w:hAnsi="宋体" w:cs="宋体"/>
                <w:sz w:val="22"/>
                <w:szCs w:val="22"/>
                <w:lang w:val="en-US" w:eastAsia="zh-CN" w:bidi="ar"/>
              </w:rPr>
            </w:pPr>
            <w:r>
              <w:rPr>
                <w:rStyle w:val="18"/>
                <w:rFonts w:hint="eastAsia" w:ascii="宋体" w:hAnsi="宋体" w:cs="宋体"/>
                <w:sz w:val="22"/>
                <w:szCs w:val="22"/>
                <w:lang w:val="en-US" w:eastAsia="zh-CN" w:bidi="ar"/>
              </w:rPr>
              <w:t>1</w:t>
            </w:r>
          </w:p>
        </w:tc>
        <w:tc>
          <w:tcPr>
            <w:tcW w:w="175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Style w:val="18"/>
                <w:rFonts w:hint="eastAsia" w:ascii="宋体" w:hAnsi="宋体" w:cs="宋体"/>
                <w:sz w:val="22"/>
                <w:szCs w:val="22"/>
                <w:lang w:val="en-US" w:eastAsia="zh-CN" w:bidi="ar"/>
              </w:rPr>
              <w:t>报价须包含材料装卸费</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24</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60000.00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0066EE8E">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人：杨先生                   电话：15312133933 </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11</w:t>
      </w:r>
      <w:r>
        <w:rPr>
          <w:rFonts w:hint="eastAsia" w:ascii="宋体" w:hAnsi="宋体" w:cs="宋体"/>
          <w:sz w:val="24"/>
          <w:highlight w:val="none"/>
        </w:rPr>
        <w:t>月</w:t>
      </w:r>
      <w:r>
        <w:rPr>
          <w:rFonts w:hint="eastAsia" w:ascii="宋体" w:hAnsi="宋体" w:cs="宋体"/>
          <w:sz w:val="24"/>
          <w:highlight w:val="none"/>
          <w:lang w:val="en-US" w:eastAsia="zh-CN"/>
        </w:rPr>
        <w:t>13</w:t>
      </w:r>
      <w:bookmarkStart w:id="5" w:name="_GoBack"/>
      <w:bookmarkEnd w:id="5"/>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29A57A08">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7376"/>
      <w:bookmarkStart w:id="2" w:name="_Toc60818732"/>
      <w:bookmarkStart w:id="3" w:name="_Toc6187137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37A70EF"/>
    <w:rsid w:val="04964401"/>
    <w:rsid w:val="04A22476"/>
    <w:rsid w:val="05706FE5"/>
    <w:rsid w:val="080A06A7"/>
    <w:rsid w:val="0D785E51"/>
    <w:rsid w:val="0E4B1F3E"/>
    <w:rsid w:val="0E6A08A6"/>
    <w:rsid w:val="0E993CB5"/>
    <w:rsid w:val="0F5436F7"/>
    <w:rsid w:val="0FB232A2"/>
    <w:rsid w:val="103528C7"/>
    <w:rsid w:val="10685553"/>
    <w:rsid w:val="107D77B2"/>
    <w:rsid w:val="1130123A"/>
    <w:rsid w:val="11990505"/>
    <w:rsid w:val="11D719B9"/>
    <w:rsid w:val="12377C75"/>
    <w:rsid w:val="12960FB7"/>
    <w:rsid w:val="12F042E3"/>
    <w:rsid w:val="137F5319"/>
    <w:rsid w:val="13B642FE"/>
    <w:rsid w:val="13DE0A37"/>
    <w:rsid w:val="14057B62"/>
    <w:rsid w:val="156863F4"/>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9910CF5"/>
    <w:rsid w:val="2A19588C"/>
    <w:rsid w:val="2B430C27"/>
    <w:rsid w:val="2BDD0222"/>
    <w:rsid w:val="2BE3444E"/>
    <w:rsid w:val="2C582C57"/>
    <w:rsid w:val="2C751A6A"/>
    <w:rsid w:val="2CB247E9"/>
    <w:rsid w:val="2D670841"/>
    <w:rsid w:val="2D7B7CF2"/>
    <w:rsid w:val="2F414F6C"/>
    <w:rsid w:val="302108D5"/>
    <w:rsid w:val="31180264"/>
    <w:rsid w:val="31864EB8"/>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02D2C76"/>
    <w:rsid w:val="51D72A7B"/>
    <w:rsid w:val="51E34706"/>
    <w:rsid w:val="535541BB"/>
    <w:rsid w:val="53E56A1C"/>
    <w:rsid w:val="544678EB"/>
    <w:rsid w:val="54F76591"/>
    <w:rsid w:val="551A75C7"/>
    <w:rsid w:val="55BC72BE"/>
    <w:rsid w:val="55E92434"/>
    <w:rsid w:val="567F58DD"/>
    <w:rsid w:val="568E3C42"/>
    <w:rsid w:val="56922B21"/>
    <w:rsid w:val="56BF65F2"/>
    <w:rsid w:val="573B6C6D"/>
    <w:rsid w:val="5827645E"/>
    <w:rsid w:val="599E1B42"/>
    <w:rsid w:val="5A7259C5"/>
    <w:rsid w:val="5B0416A8"/>
    <w:rsid w:val="5C5F030B"/>
    <w:rsid w:val="5E396A85"/>
    <w:rsid w:val="5F824661"/>
    <w:rsid w:val="5FF80052"/>
    <w:rsid w:val="60171399"/>
    <w:rsid w:val="60AC0C42"/>
    <w:rsid w:val="60AE0E78"/>
    <w:rsid w:val="61651638"/>
    <w:rsid w:val="61A20F78"/>
    <w:rsid w:val="61D54F1C"/>
    <w:rsid w:val="62EE3A42"/>
    <w:rsid w:val="63917746"/>
    <w:rsid w:val="63EC4B1D"/>
    <w:rsid w:val="65B23EF2"/>
    <w:rsid w:val="66447339"/>
    <w:rsid w:val="66A6332B"/>
    <w:rsid w:val="683A3D2B"/>
    <w:rsid w:val="68442DFB"/>
    <w:rsid w:val="69091162"/>
    <w:rsid w:val="6AD432EA"/>
    <w:rsid w:val="6C3A254B"/>
    <w:rsid w:val="6CA80668"/>
    <w:rsid w:val="6D171304"/>
    <w:rsid w:val="6E123E67"/>
    <w:rsid w:val="6FD05675"/>
    <w:rsid w:val="71487932"/>
    <w:rsid w:val="71FD4A4D"/>
    <w:rsid w:val="725256DA"/>
    <w:rsid w:val="748728B0"/>
    <w:rsid w:val="753B2405"/>
    <w:rsid w:val="76074DF1"/>
    <w:rsid w:val="76135B49"/>
    <w:rsid w:val="775018D4"/>
    <w:rsid w:val="784309DA"/>
    <w:rsid w:val="7AE5230C"/>
    <w:rsid w:val="7B1B6C2F"/>
    <w:rsid w:val="7B21451B"/>
    <w:rsid w:val="7BBC0535"/>
    <w:rsid w:val="7CAF14B1"/>
    <w:rsid w:val="7CB61BD5"/>
    <w:rsid w:val="7CCE6599"/>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2938</Words>
  <Characters>3176</Characters>
  <Lines>0</Lines>
  <Paragraphs>0</Paragraphs>
  <TotalTime>43</TotalTime>
  <ScaleCrop>false</ScaleCrop>
  <LinksUpToDate>false</LinksUpToDate>
  <CharactersWithSpaces>3694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2024-11-13T10:32:30Z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