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379D068A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工程运维中心职工活动室购买物资项目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二次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工程运维中心职工活动室购买物资项目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8888" w:type="dxa"/>
        <w:tblInd w:w="-363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5"/>
        <w:gridCol w:w="1300"/>
        <w:gridCol w:w="3150"/>
        <w:gridCol w:w="875"/>
        <w:gridCol w:w="950"/>
        <w:gridCol w:w="1688"/>
      </w:tblGrid>
      <w:tr w14:paraId="3CA2B1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9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099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 球 桌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0F2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XW118-9A(带集球器)</w:t>
            </w:r>
          </w:p>
        </w:tc>
        <w:tc>
          <w:tcPr>
            <w:tcW w:w="87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9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583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星牌</w:t>
            </w:r>
          </w:p>
        </w:tc>
      </w:tr>
      <w:tr w14:paraId="34D674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55B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9C6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794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Q3+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7A16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0EB4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F28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JOY乔氏</w:t>
            </w:r>
          </w:p>
        </w:tc>
      </w:tr>
      <w:tr w14:paraId="69C025B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1D3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1D7B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E71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山岩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8398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549A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AE9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来力</w:t>
            </w:r>
          </w:p>
        </w:tc>
      </w:tr>
      <w:tr w14:paraId="3B0EB1A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556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3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025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乒乓球拍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FD2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H3006直拍</w:t>
            </w:r>
          </w:p>
        </w:tc>
        <w:tc>
          <w:tcPr>
            <w:tcW w:w="87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506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89F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128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红双喜</w:t>
            </w:r>
          </w:p>
        </w:tc>
      </w:tr>
      <w:tr w14:paraId="19FBED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B17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737C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CA3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TTR900 SPIN直拍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18C2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D035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EB7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迪卡侬</w:t>
            </w:r>
          </w:p>
        </w:tc>
      </w:tr>
      <w:tr w14:paraId="796A76E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9B2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B520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D50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9929直拍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0F0F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6F34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05E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CnsTT/凯斯汀</w:t>
            </w:r>
          </w:p>
        </w:tc>
      </w:tr>
      <w:tr w14:paraId="1117026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AF0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3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659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乒乓球拍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C8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H3002横拍</w:t>
            </w:r>
          </w:p>
        </w:tc>
        <w:tc>
          <w:tcPr>
            <w:tcW w:w="87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1CD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41A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7A4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红双喜</w:t>
            </w:r>
          </w:p>
        </w:tc>
      </w:tr>
      <w:tr w14:paraId="6ECD2F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59A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590E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85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TTR900 ALL横拍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E026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E9EE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02A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迪卡侬</w:t>
            </w:r>
          </w:p>
        </w:tc>
      </w:tr>
      <w:tr w14:paraId="649576B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7F7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701C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2D7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9929横拍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016E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7E0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300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CnsTT/凯斯汀</w:t>
            </w:r>
          </w:p>
        </w:tc>
      </w:tr>
      <w:tr w14:paraId="02FDA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F55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3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A88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乒乓球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818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DJ40</w:t>
            </w:r>
          </w:p>
        </w:tc>
        <w:tc>
          <w:tcPr>
            <w:tcW w:w="87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B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9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DAB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309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红双喜</w:t>
            </w:r>
          </w:p>
        </w:tc>
      </w:tr>
      <w:tr w14:paraId="0717AA7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A4A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CBC0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4C9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红三星精品(国际版)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A14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8C8B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5E5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银河</w:t>
            </w:r>
          </w:p>
        </w:tc>
      </w:tr>
      <w:tr w14:paraId="4AC1962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95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757F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C7E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帕克斯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B0BE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0A2A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45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CnsTT/凯斯汀</w:t>
            </w:r>
          </w:p>
        </w:tc>
      </w:tr>
    </w:tbl>
    <w:p w14:paraId="6B8F6E32">
      <w:pPr>
        <w:numPr>
          <w:ilvl w:val="0"/>
          <w:numId w:val="0"/>
        </w:numPr>
        <w:spacing w:line="360" w:lineRule="auto"/>
        <w:ind w:firstLine="482" w:firstLineChars="200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1-4项报价须包含材料装卸费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30</w:t>
      </w:r>
      <w:bookmarkStart w:id="5" w:name="_GoBack"/>
      <w:bookmarkEnd w:id="5"/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128ED1A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33E02F4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6BFF5DC1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E6323A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06EE81C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</w:rPr>
        <w:t>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22250.00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0C9298D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</w:t>
      </w:r>
      <w:r>
        <w:rPr>
          <w:rFonts w:hint="eastAsia" w:ascii="宋体" w:hAnsi="宋体" w:cs="宋体"/>
          <w:sz w:val="24"/>
          <w:lang w:val="en-US" w:eastAsia="zh-CN"/>
        </w:rPr>
        <w:t>100</w:t>
      </w:r>
      <w:r>
        <w:rPr>
          <w:rFonts w:hint="eastAsia" w:ascii="宋体" w:hAnsi="宋体" w:cs="宋体"/>
          <w:sz w:val="24"/>
        </w:rPr>
        <w:t>%。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427B7818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人：孙先生               电话：15305135499</w:t>
      </w:r>
    </w:p>
    <w:p w14:paraId="0066EE8E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8A0F3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001BB8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BB5DC0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307776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8D35A7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58209F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0818732"/>
      <w:bookmarkStart w:id="2" w:name="_Toc62734871"/>
      <w:bookmarkStart w:id="3" w:name="_Toc61877376"/>
      <w:bookmarkStart w:id="4" w:name="_Toc61871288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A52FC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</w:p>
    <w:p w14:paraId="52D43498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E4967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461CE7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B8EE0E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F4C77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1A638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9565EF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8E9C0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82ADD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2654CB1"/>
    <w:rsid w:val="02AA0BB1"/>
    <w:rsid w:val="04964401"/>
    <w:rsid w:val="05706FE5"/>
    <w:rsid w:val="080A06A7"/>
    <w:rsid w:val="0D785E51"/>
    <w:rsid w:val="0E4B1F3E"/>
    <w:rsid w:val="0E6A08A6"/>
    <w:rsid w:val="0E993CB5"/>
    <w:rsid w:val="0F5436F7"/>
    <w:rsid w:val="0FB232A2"/>
    <w:rsid w:val="10237669"/>
    <w:rsid w:val="103528C7"/>
    <w:rsid w:val="10685553"/>
    <w:rsid w:val="107D77B2"/>
    <w:rsid w:val="10AE7341"/>
    <w:rsid w:val="1130123A"/>
    <w:rsid w:val="11990505"/>
    <w:rsid w:val="11D719B9"/>
    <w:rsid w:val="12377C75"/>
    <w:rsid w:val="12960FB7"/>
    <w:rsid w:val="137F5319"/>
    <w:rsid w:val="13B642FE"/>
    <w:rsid w:val="14057B62"/>
    <w:rsid w:val="156863F4"/>
    <w:rsid w:val="158C1F5E"/>
    <w:rsid w:val="16BD7DED"/>
    <w:rsid w:val="178640CA"/>
    <w:rsid w:val="17C9440E"/>
    <w:rsid w:val="18FB23C1"/>
    <w:rsid w:val="199E1A3B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593750"/>
    <w:rsid w:val="249D7540"/>
    <w:rsid w:val="24B66833"/>
    <w:rsid w:val="25710060"/>
    <w:rsid w:val="258D6F73"/>
    <w:rsid w:val="261E1082"/>
    <w:rsid w:val="271645A6"/>
    <w:rsid w:val="27743463"/>
    <w:rsid w:val="28CD567C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21A3C3D"/>
    <w:rsid w:val="330F1C94"/>
    <w:rsid w:val="331128CC"/>
    <w:rsid w:val="33AB2DFB"/>
    <w:rsid w:val="34EB4A02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1BD2505"/>
    <w:rsid w:val="42140EA8"/>
    <w:rsid w:val="42734EFD"/>
    <w:rsid w:val="435C6356"/>
    <w:rsid w:val="43CC2241"/>
    <w:rsid w:val="451F3F2C"/>
    <w:rsid w:val="453254A3"/>
    <w:rsid w:val="45AE2934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C076013"/>
    <w:rsid w:val="4DA5179B"/>
    <w:rsid w:val="4DD16AAC"/>
    <w:rsid w:val="4F3E29A2"/>
    <w:rsid w:val="51D72A7B"/>
    <w:rsid w:val="51E34706"/>
    <w:rsid w:val="535541BB"/>
    <w:rsid w:val="53E56A1C"/>
    <w:rsid w:val="544678EB"/>
    <w:rsid w:val="54F76591"/>
    <w:rsid w:val="551A75C7"/>
    <w:rsid w:val="55AD3972"/>
    <w:rsid w:val="55BC72BE"/>
    <w:rsid w:val="55E92434"/>
    <w:rsid w:val="567F58DD"/>
    <w:rsid w:val="568E3C42"/>
    <w:rsid w:val="56BF65F2"/>
    <w:rsid w:val="573B6C6D"/>
    <w:rsid w:val="5827645E"/>
    <w:rsid w:val="599E1B42"/>
    <w:rsid w:val="5A7259C5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917746"/>
    <w:rsid w:val="63EC4B1D"/>
    <w:rsid w:val="66A6332B"/>
    <w:rsid w:val="68442DFB"/>
    <w:rsid w:val="6AD432EA"/>
    <w:rsid w:val="6BA63915"/>
    <w:rsid w:val="6CA80668"/>
    <w:rsid w:val="6D171304"/>
    <w:rsid w:val="6E123E67"/>
    <w:rsid w:val="6FD05675"/>
    <w:rsid w:val="6FD627F6"/>
    <w:rsid w:val="71487932"/>
    <w:rsid w:val="71FD4A4D"/>
    <w:rsid w:val="7232505C"/>
    <w:rsid w:val="725256DA"/>
    <w:rsid w:val="748728B0"/>
    <w:rsid w:val="753B2405"/>
    <w:rsid w:val="76074DF1"/>
    <w:rsid w:val="76135B49"/>
    <w:rsid w:val="775018D4"/>
    <w:rsid w:val="791148FA"/>
    <w:rsid w:val="7AE5230C"/>
    <w:rsid w:val="7B1B6C2F"/>
    <w:rsid w:val="7B21451B"/>
    <w:rsid w:val="7BBC0535"/>
    <w:rsid w:val="7CAF14B1"/>
    <w:rsid w:val="7CB61BD5"/>
    <w:rsid w:val="7CCE6599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2833</Words>
  <Characters>3110</Characters>
  <Lines>0</Lines>
  <Paragraphs>0</Paragraphs>
  <TotalTime>1</TotalTime>
  <ScaleCrop>false</ScaleCrop>
  <LinksUpToDate>false</LinksUpToDate>
  <CharactersWithSpaces>3626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2023-03-10T07:23:00Z</cp:lastPrinted>
  <dcterms:modified xsi:type="dcterms:W3CDTF">2024-12-06T09:00:44Z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