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03E4F416">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val="en-US" w:eastAsia="zh-CN"/>
        </w:rPr>
        <w:t>台北国际医药创新产业园低碳园区可移动式光伏发电试点项目工程增补采购辅材项目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r>
        <w:rPr>
          <w:rFonts w:hint="eastAsia" w:ascii="微软雅黑" w:hAnsi="微软雅黑" w:eastAsia="微软雅黑" w:cs="微软雅黑"/>
          <w:b/>
          <w:bCs/>
          <w:sz w:val="32"/>
          <w:szCs w:val="40"/>
          <w:lang w:val="en-US" w:eastAsia="zh-CN"/>
        </w:rPr>
        <w:t>（二次）</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台北国际医药创新产业园低碳园区可移动式光伏发电试点项目工程增补采购辅材项目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558" w:type="dxa"/>
        <w:tblInd w:w="-607" w:type="dxa"/>
        <w:shd w:val="clear" w:color="auto" w:fill="auto"/>
        <w:tblLayout w:type="fixed"/>
        <w:tblCellMar>
          <w:top w:w="0" w:type="dxa"/>
          <w:left w:w="0" w:type="dxa"/>
          <w:bottom w:w="0" w:type="dxa"/>
          <w:right w:w="0" w:type="dxa"/>
        </w:tblCellMar>
      </w:tblPr>
      <w:tblGrid>
        <w:gridCol w:w="682"/>
        <w:gridCol w:w="1750"/>
        <w:gridCol w:w="3287"/>
        <w:gridCol w:w="1438"/>
        <w:gridCol w:w="1175"/>
        <w:gridCol w:w="1226"/>
      </w:tblGrid>
      <w:tr w14:paraId="3CA2B1E7">
        <w:tblPrEx>
          <w:shd w:val="clear" w:color="auto" w:fill="auto"/>
          <w:tblCellMar>
            <w:top w:w="0" w:type="dxa"/>
            <w:left w:w="0" w:type="dxa"/>
            <w:bottom w:w="0" w:type="dxa"/>
            <w:right w:w="0" w:type="dxa"/>
          </w:tblCellMar>
        </w:tblPrEx>
        <w:trPr>
          <w:trHeight w:val="476"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14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117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22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499"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DT-300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CF2C9C2">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DT-240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248</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EAB5CCF">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DT-150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68E2F6D">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773197F">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89</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19385C">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DT-35</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405</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345B66B">
        <w:tblPrEx>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90</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A3D5E8">
        <w:tblPrEx>
          <w:shd w:val="clear" w:color="auto" w:fill="auto"/>
          <w:tblCellMar>
            <w:top w:w="0" w:type="dxa"/>
            <w:left w:w="0" w:type="dxa"/>
            <w:bottom w:w="0" w:type="dxa"/>
            <w:right w:w="0" w:type="dxa"/>
          </w:tblCellMar>
        </w:tblPrEx>
        <w:trPr>
          <w:trHeight w:val="482"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32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DT-16</w:t>
            </w:r>
          </w:p>
        </w:tc>
        <w:tc>
          <w:tcPr>
            <w:tcW w:w="14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117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22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1744A02D">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1-8项报价须包含装卸费</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26</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12</w:t>
      </w:r>
      <w:r>
        <w:rPr>
          <w:rFonts w:hint="eastAsia" w:ascii="宋体" w:hAnsi="宋体" w:cs="宋体"/>
          <w:sz w:val="24"/>
          <w:highlight w:val="yellow"/>
        </w:rPr>
        <w:t>月</w:t>
      </w:r>
      <w:r>
        <w:rPr>
          <w:rFonts w:hint="eastAsia" w:ascii="宋体" w:hAnsi="宋体" w:cs="宋体"/>
          <w:sz w:val="24"/>
          <w:highlight w:val="yellow"/>
          <w:lang w:val="en-US" w:eastAsia="zh-CN"/>
        </w:rPr>
        <w:t>23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23112.50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427B7818">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人：台北钱先生           电话：17751876173</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12</w:t>
      </w:r>
      <w:r>
        <w:rPr>
          <w:rFonts w:hint="eastAsia" w:ascii="宋体" w:hAnsi="宋体" w:cs="宋体"/>
          <w:sz w:val="24"/>
          <w:highlight w:val="none"/>
        </w:rPr>
        <w:t>月</w:t>
      </w:r>
      <w:r>
        <w:rPr>
          <w:rFonts w:hint="eastAsia" w:ascii="宋体" w:hAnsi="宋体" w:cs="宋体"/>
          <w:sz w:val="24"/>
          <w:highlight w:val="none"/>
          <w:lang w:val="en-US" w:eastAsia="zh-CN"/>
        </w:rPr>
        <w:t>20</w:t>
      </w:r>
      <w:bookmarkStart w:id="5" w:name="_GoBack"/>
      <w:bookmarkEnd w:id="5"/>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7001BB8F">
      <w:pPr>
        <w:spacing w:line="360" w:lineRule="auto"/>
        <w:ind w:right="560"/>
        <w:jc w:val="both"/>
        <w:rPr>
          <w:rFonts w:hint="eastAsia" w:ascii="宋体" w:hAnsi="宋体" w:cs="宋体"/>
          <w:b/>
          <w:bCs/>
          <w:sz w:val="36"/>
          <w:szCs w:val="36"/>
          <w:lang w:eastAsia="zh-CN"/>
        </w:rPr>
      </w:pPr>
    </w:p>
    <w:p w14:paraId="5BB5DC08">
      <w:pPr>
        <w:spacing w:line="360" w:lineRule="auto"/>
        <w:ind w:right="560"/>
        <w:jc w:val="both"/>
        <w:rPr>
          <w:rFonts w:hint="eastAsia" w:ascii="宋体" w:hAnsi="宋体" w:cs="宋体"/>
          <w:b/>
          <w:bCs/>
          <w:sz w:val="36"/>
          <w:szCs w:val="36"/>
          <w:lang w:eastAsia="zh-CN"/>
        </w:rPr>
      </w:pP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2024年内三个月</w:t>
      </w:r>
      <w:r>
        <w:rPr>
          <w:rFonts w:hint="eastAsia" w:ascii="宋体" w:hAnsi="宋体" w:cs="宋体"/>
          <w:b/>
          <w:bCs/>
          <w:sz w:val="36"/>
          <w:szCs w:val="36"/>
          <w:lang w:val="en-US" w:eastAsia="zh-CN"/>
        </w:rPr>
        <w:t>【税收所属日期】）（加盖公章）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372"/>
      <w:bookmarkStart w:id="2" w:name="_Toc60818732"/>
      <w:bookmarkStart w:id="3" w:name="_Toc61877376"/>
      <w:bookmarkStart w:id="4" w:name="_Toc61871288"/>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2024年</w:t>
      </w:r>
      <w:r>
        <w:rPr>
          <w:rFonts w:hint="eastAsia" w:ascii="宋体" w:hAnsi="宋体" w:cs="宋体"/>
          <w:b/>
          <w:bCs/>
          <w:sz w:val="36"/>
          <w:szCs w:val="36"/>
          <w:highlight w:val="yellow"/>
          <w:lang w:val="en-US" w:eastAsia="zh-CN"/>
        </w:rPr>
        <w:t>内</w:t>
      </w:r>
      <w:r>
        <w:rPr>
          <w:rFonts w:hint="eastAsia" w:ascii="宋体" w:hAnsi="宋体" w:cs="宋体"/>
          <w:b/>
          <w:bCs/>
          <w:sz w:val="36"/>
          <w:szCs w:val="36"/>
          <w:highlight w:val="yellow"/>
          <w:lang w:eastAsia="zh-CN"/>
        </w:rPr>
        <w:t>三个月</w:t>
      </w:r>
      <w:r>
        <w:rPr>
          <w:rFonts w:hint="eastAsia" w:ascii="宋体" w:hAnsi="宋体" w:cs="宋体"/>
          <w:b/>
          <w:bCs/>
          <w:sz w:val="36"/>
          <w:szCs w:val="36"/>
          <w:lang w:eastAsia="zh-CN"/>
        </w:rPr>
        <w:t>【税收所属日期】）（加盖公章）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0AE7341"/>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1A1B0B"/>
    <w:rsid w:val="3E9A2461"/>
    <w:rsid w:val="3EDC73DD"/>
    <w:rsid w:val="400144C3"/>
    <w:rsid w:val="40036A20"/>
    <w:rsid w:val="41BD2505"/>
    <w:rsid w:val="42140EA8"/>
    <w:rsid w:val="42734EFD"/>
    <w:rsid w:val="435C6356"/>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1D54F1C"/>
    <w:rsid w:val="63917746"/>
    <w:rsid w:val="63EC4B1D"/>
    <w:rsid w:val="66A6332B"/>
    <w:rsid w:val="68442DFB"/>
    <w:rsid w:val="6AD432EA"/>
    <w:rsid w:val="6CA80668"/>
    <w:rsid w:val="6D171304"/>
    <w:rsid w:val="6E123E67"/>
    <w:rsid w:val="6FD05675"/>
    <w:rsid w:val="6FD627F6"/>
    <w:rsid w:val="71487932"/>
    <w:rsid w:val="71FD4A4D"/>
    <w:rsid w:val="725256DA"/>
    <w:rsid w:val="748728B0"/>
    <w:rsid w:val="753B2405"/>
    <w:rsid w:val="76074DF1"/>
    <w:rsid w:val="76135B49"/>
    <w:rsid w:val="775018D4"/>
    <w:rsid w:val="791148FA"/>
    <w:rsid w:val="7AE5230C"/>
    <w:rsid w:val="7B1B6C2F"/>
    <w:rsid w:val="7B21451B"/>
    <w:rsid w:val="7BBC0535"/>
    <w:rsid w:val="7CAF14B1"/>
    <w:rsid w:val="7CB61BD5"/>
    <w:rsid w:val="7CCE6599"/>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uiPriority w:val="0"/>
    <w:rPr>
      <w:rFonts w:hint="eastAsia" w:ascii="宋体" w:hAnsi="宋体" w:eastAsia="宋体" w:cs="宋体"/>
      <w:color w:val="000000"/>
      <w:sz w:val="24"/>
      <w:szCs w:val="24"/>
      <w:u w:val="none"/>
    </w:rPr>
  </w:style>
  <w:style w:type="character" w:customStyle="1" w:styleId="19">
    <w:name w:val="font71"/>
    <w:basedOn w:val="8"/>
    <w:uiPriority w:val="0"/>
    <w:rPr>
      <w:rFonts w:hint="eastAsia" w:ascii="华文细黑" w:hAnsi="华文细黑" w:eastAsia="华文细黑" w:cs="华文细黑"/>
      <w:color w:val="000000"/>
      <w:sz w:val="24"/>
      <w:szCs w:val="24"/>
      <w:u w:val="none"/>
    </w:rPr>
  </w:style>
  <w:style w:type="character" w:customStyle="1" w:styleId="20">
    <w:name w:val="font31"/>
    <w:basedOn w:val="8"/>
    <w:uiPriority w:val="0"/>
    <w:rPr>
      <w:rFonts w:hint="eastAsia" w:ascii="宋体" w:hAnsi="宋体" w:eastAsia="宋体" w:cs="宋体"/>
      <w:color w:val="000000"/>
      <w:sz w:val="24"/>
      <w:szCs w:val="24"/>
      <w:u w:val="none"/>
    </w:rPr>
  </w:style>
  <w:style w:type="character" w:customStyle="1" w:styleId="21">
    <w:name w:val="font51"/>
    <w:basedOn w:val="8"/>
    <w:uiPriority w:val="0"/>
    <w:rPr>
      <w:rFonts w:hint="default" w:ascii="Times New Roman" w:hAnsi="Times New Roman" w:cs="Times New Roman"/>
      <w:color w:val="000000"/>
      <w:sz w:val="24"/>
      <w:szCs w:val="24"/>
      <w:u w:val="none"/>
    </w:rPr>
  </w:style>
  <w:style w:type="character" w:customStyle="1" w:styleId="22">
    <w:name w:val="font81"/>
    <w:basedOn w:val="8"/>
    <w:uiPriority w:val="0"/>
    <w:rPr>
      <w:rFonts w:hint="eastAsia" w:ascii="华文细黑" w:hAnsi="华文细黑" w:eastAsia="华文细黑" w:cs="华文细黑"/>
      <w:color w:val="000000"/>
      <w:sz w:val="22"/>
      <w:szCs w:val="22"/>
      <w:u w:val="none"/>
    </w:rPr>
  </w:style>
  <w:style w:type="character" w:customStyle="1" w:styleId="23">
    <w:name w:val="font91"/>
    <w:basedOn w:val="8"/>
    <w:uiPriority w:val="0"/>
    <w:rPr>
      <w:rFonts w:hint="eastAsia" w:ascii="华文细黑" w:hAnsi="华文细黑" w:eastAsia="华文细黑" w:cs="华文细黑"/>
      <w:color w:val="000000"/>
      <w:sz w:val="24"/>
      <w:szCs w:val="24"/>
      <w:u w:val="none"/>
    </w:rPr>
  </w:style>
  <w:style w:type="character" w:customStyle="1" w:styleId="24">
    <w:name w:val="font6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2964</Words>
  <Characters>3238</Characters>
  <Lines>0</Lines>
  <Paragraphs>0</Paragraphs>
  <TotalTime>8</TotalTime>
  <ScaleCrop>false</ScaleCrop>
  <LinksUpToDate>false</LinksUpToDate>
  <CharactersWithSpaces>3742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2024-12-20T09:21:11Z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