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台北临洪大道支线12#-15#电杆落地改造工程、徐南鑫顺通项目涉及蒿西一组线路迁改工程及中复神鹰涉及10kV蒿张线线路迁改工程采购金具辅材项目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台北临洪大道支线12#-15#电杆落地改造工程、徐南鑫顺通项目涉及蒿西一组线路迁改工程及中复神鹰涉及10kV蒿张线线路迁改工程采购金具辅材项目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857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300"/>
        <w:gridCol w:w="5212"/>
        <w:gridCol w:w="825"/>
        <w:gridCol w:w="825"/>
        <w:gridCol w:w="1013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10KV240mm2户外冷缩终端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51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10KV240mm2*3户外冷缩终端</w:t>
            </w:r>
          </w:p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国标，推荐品牌：中天，安靠，长园，沃尔核材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361B9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氧化锌避雷器（含脱离器） HY5W-17/50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D300*60*6（后面为角铁焊接的样式）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05B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E0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2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避雷器防护罩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E9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B5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42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AE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A17A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F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293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20C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D280*60*6（后面为角铁焊接的样式）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64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8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93A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67FD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EE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43E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E2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D250*60*6（后面为角铁焊接的样式）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F71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A1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4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1D56A5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9B8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0F2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AA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DN150壁厚3mm,3米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DA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E67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441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31182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49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74F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40C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UT-2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27F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D27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EB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F2C9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7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4A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F53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规格：PH-7，表面处理方式：镀锌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575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61F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562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AB5C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B5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2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卡盘U型螺丝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23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18*380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D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8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FD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8E2F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F3E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F3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BD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2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F31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DF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73197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3B5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6C3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5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规格:6×60×D210，表面处理方式：镀锌（加强）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935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59E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619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1938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D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4B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43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S-210/150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6A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D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48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45B66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30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23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3E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规格∠63*6,长度mm:1700mm,孔径:20m,固定孔距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CB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42A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0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A3D5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387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544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接地极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024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99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04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08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5267E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00F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A6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BD9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规格：DTL-120,电缆接线端子,铜铝过渡,120mm2,单孔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39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71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7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DAF67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861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D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17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1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D1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37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3E1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76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7D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6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D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297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F6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F1D42F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679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C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7BF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258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2B5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DC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881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B4E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20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棒型复合悬式绝缘子   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DE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FXBW-10/70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F7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97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D6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9E7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165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8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01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NXJ-10KV-120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EB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575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8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EC8EB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5FA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389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AF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双头双帽螺栓-规格:m16,长度mm:,300mm,材质:钢,表面处理方式:镀锌,配螺母垫片:配螺母垫片,单头双头:双头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D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A77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108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919CB4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F40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D68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D2B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6E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508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EA9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66B70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18A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521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0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0A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6B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1E54E0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F6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B9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3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EDB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90B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B0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5B70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CA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5E8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C9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复合型柱式，型号：PS-15/300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CE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BCD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9F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E8123D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7C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BC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B1A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D190*60*6，镀锌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DE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FCD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64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247F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09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B5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19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D210*60*6，镀锌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9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279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37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2DF6B8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6CD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29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2EB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D230*60*6，镀锌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1D3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EE3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1BF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838B4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9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CC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0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FBA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24C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8C4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8BD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B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1A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304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F58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BE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CC2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EFFDCC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EED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3BF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B3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D1D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0C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4AF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1D5687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F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91F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F1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5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FF8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B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6D49EF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7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AC7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F0B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EB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88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1C4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4B8A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7CD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A48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2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单帽螺栓-规格:m16,长度mm:180mm,材质:钢,表面处理方式:镀锌,配螺母垫片与否:配螺母2平垫1弹簧垫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758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C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B60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635457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6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6D4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97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E7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658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8FA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F7DB8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2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16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0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23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88A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E5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59A1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5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2AF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5DE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双头双帽螺栓-规格:m16,长度mm:,300mm,材质:钢,表面处理方式:镀锌,配螺母垫片与否:配螺母垫片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12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2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FF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55B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</w:tr>
      <w:tr w14:paraId="036C47C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0B0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30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0C2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双头双帽螺栓-规格:m16,长度mm:,280mm,材质:钢,表面处理方式:镀锌,配螺母垫片与否:配螺母垫片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94A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538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42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35E548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63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B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A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双头双帽螺栓-规格:m16,长度mm:,350mm,材质:钢,表面处理方式:镀锌,配螺母垫片与否:配螺母垫片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20A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3E5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D0ACD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C0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C89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BDF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D7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20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EC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FBB0D5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7B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24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8E1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8CB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2F0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B4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3E83A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6E6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4FB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4F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断路器号牌，300*200，搪瓷，信息（中标后提供）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8D4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E19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D50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EE0353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09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34E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36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98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93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C3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5980B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E2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18C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48D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电压等级:AC10KV,截面积mm2:185，电缆芯数：3芯，类型：户外，种类：冷缩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B3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B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6F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CAB53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32F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E1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4CD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6*60，表面处理方式:镀锌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CD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699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0F5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B0D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1D0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67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1FD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角钢接地极,规格:∠50×5,长度mm:1500mm，表面处理方式:镀锌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C5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318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E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31192A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BE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F52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6AB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警示牌，搪瓷，300×200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3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9B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B87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53A85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207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9D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23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楔型绝缘，型号:NXJ-10KV-120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B4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B9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FB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38BF5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B35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334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4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φ18,1800mm,单耳，表面处理方式:镀锌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F4E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083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3D9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A4EDC8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60A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9B6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31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224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F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4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CF5AD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7A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424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D1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冷缩直管，电压等级:AC10KV,截面积mm2:185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57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10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A7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CC8FC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12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C5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42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EF3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77E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B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E44E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A69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65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1E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不锈钢、高度20cm，风页长度20cm，旋转直径40cm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5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F4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7A7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1E292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29A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D8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42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99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25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6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5B0DE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A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87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C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DB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C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4D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AF662F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E4D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88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004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C7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97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71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BC447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3E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82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A84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835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CE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6B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49FF13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EBC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D8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6D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针式复合支柱型，型号：FPQ2-10/5T16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EAB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FE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C3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F21D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1A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F6C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737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27A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FF2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B9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48B8FA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38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9E6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1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PVC防水（红、绿、黄、蓝各5盘）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40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C26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02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459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648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40D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0D28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AA7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07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11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BC26A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4CC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43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DTL-120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AD9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F45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C2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5D66C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26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7B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88C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52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2D9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87E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1CA51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046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428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759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NUT-2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6A8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99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3F2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E3710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64E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4B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延长环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CD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PH-10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0CF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3C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5FD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DB2A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A43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B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43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BVR-50mm2导体材质:铜,标称截面mm2:50,芯数:多股,阻燃特性:阻燃,铠装形式:无铠装,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C08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2E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813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9E77A1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1E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07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UT线夹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DC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NUT-2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DFA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BB8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B9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23E8DF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71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9A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3BE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UL-12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F07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567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B42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934E31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4B6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1B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1FC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规格∠63*6,长度mm:1700mm,孔径:20mm,表面处理方式:镀锌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C5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CBE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C1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7E5E0E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C0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70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EC0F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33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9B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951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8D28EA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D1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81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0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B99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0F5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1D0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D77084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F59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898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钢丝卡头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4E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JK-2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762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D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32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6E34F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5E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38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BD3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悬式绝缘子，型号：FXBW4-10/70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1AF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33A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78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310B79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9B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45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F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893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16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245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8E9C44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4D5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D17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电工胶布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0C4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PVC防水（红、绿、黄、蓝各5盘）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A64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盘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40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0EE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2F81B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75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6EA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AE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AC10KV，跌落式，200A/HRW11-/200A（硅胶）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4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A4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B23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94A1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A11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C2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96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单帽螺栓-规格:m10,长度mm:30mm,材质:钢,表面处理方式:镀锌,配螺母垫片与否:配螺母2平垫1弹簧垫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1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2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871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5B88C1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12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43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A9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单帽螺栓-规格:m10,长度mm:50mm,材质:钢,表面处理方式:镀锌,配螺母垫片与否:配螺母2平垫1弹簧垫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6FE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3F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ADF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904A6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848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F25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A8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0E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2C2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A2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B24E06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F08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812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720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单帽螺栓-规格:m16,长度mm:120mm,材质:钢,表面处理方式:镀锌,配螺母垫片与否:配螺母2平垫1弹簧垫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DFA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B35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60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021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DB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177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4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单帽螺栓-规格:m16,长度mm:180mm,材质:钢,表面处理方式:镀锌,配螺母垫片与否:配螺母2平垫1弹簧垫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E44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0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5E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78521A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377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82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423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A21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F88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C4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091028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DE1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6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19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单帽螺栓-规格:m16,长度mm:70mm,材质:钢,表面处理方式:镀锌,配螺母垫片与否:配螺母2平垫1弹簧垫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BE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6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001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D012D5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00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5A2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4E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单帽螺栓-规格:m16,长度mm:90mm,材质:钢,表面处理方式:镀锌,配螺母垫片与否:配螺母2平垫1弹簧垫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897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52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CC5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22DD86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2C4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236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FC4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双头双帽螺栓-规格:m16,长度mm:,400mm,材质:钢,表面处理方式:镀锌,配螺母垫片与否:配螺母垫片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06D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314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887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6ACCC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6F6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940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D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双头双帽螺栓-规格:m16,长度mm:,280mm,材质:钢,表面处理方式:镀锌,配螺母垫片与否:配螺母垫片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4C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B13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34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7E409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6A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3AF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ACA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双头双帽螺栓-规格:m16,长度mm:,300mm,材质:钢,表面处理方式:镀锌,配螺母垫片与否:配螺母垫片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D0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6F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215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86036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8F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515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73B9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300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kg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920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918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6FCD7C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00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05D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C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杆号牌，300*200，搪瓷，信息（中标后提供）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8C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07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D3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1F7A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B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8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25E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规格∠75*8,长度mm:1500mm,孔径:20mm,表面处理方式:镀锌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5A1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E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37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EADB91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27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31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几型支架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331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6*60，表面处理方式:镀锌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077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46B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FD2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C1F6C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FF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387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246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角钢接地极,规格:∠50×5,长度mm:1500mm，表面处理方式:镀锌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37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B8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9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17D6B9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5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1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7E0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警示牌，搪瓷，300×200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83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451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F03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981C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F7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A43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耐张线夹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6C7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楔型绝缘，型号:NXJ-10KV-120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2AB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810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73D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AFE63C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E0D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20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拉线棒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B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φ18,1800mm,单耳，表面处理方式:镀锌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00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EA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7C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78406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4D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ECC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78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红白相间，材质：PVC，长度：mm,1800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C9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010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D89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B213B8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26C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0C1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驱鸟器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38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不锈钢、高度20cm，风页长度20cm，旋转直径40cm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9AF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2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050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66664A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5A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6A5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5CC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BV-4（红色）导体材质:铜,标称截面mm²:4,芯数:单股,外皮材质:聚氯乙烯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21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4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9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5C1F05A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B13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101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D5A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碗头挂环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63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规格：W-7，表面处理方式：镀锌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38E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B0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85F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20B18DB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DFC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DF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并沟线夹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B1A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异型铝并沟线夹,型号：JBL-240/50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4EC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D4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206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2F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32F05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E50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79F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绝缘子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11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针式复合支柱型，型号：FPQ2-10/5T16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E3E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0C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DB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4BBE90C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D24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B49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A83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规格：Z-7，表面处理方式：镀锌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B32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83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46F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1FA2AED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2E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45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5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26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规格：Q-7，表面处理方式：镀锌</w:t>
            </w:r>
          </w:p>
        </w:tc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78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FD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ED2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 w14:paraId="6609D654">
      <w:pPr>
        <w:numPr>
          <w:ilvl w:val="0"/>
          <w:numId w:val="0"/>
        </w:numPr>
        <w:spacing w:line="240" w:lineRule="auto"/>
        <w:jc w:val="left"/>
        <w:rPr>
          <w:rFonts w:hint="default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1-6项报价须包含装卸费,第1-23项为台北临洪大道支线12#-15#电杆落地改造工程、第24-66项为徐南鑫顺通项目涉及蒿西一组线路迁改工程、第67-105项为中复神鹰涉及10kV蒿张线线路迁改工程。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14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62534.67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人：台北钱先生           电话：17751876173</w:t>
      </w:r>
    </w:p>
    <w:p w14:paraId="6FF548E9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徐南杨先生           电话：15312133933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26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2734871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A8B9C69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A0B4CF3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67674A7"/>
    <w:rsid w:val="27743463"/>
    <w:rsid w:val="28CD567C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B13AE1"/>
    <w:rsid w:val="31180264"/>
    <w:rsid w:val="321A3C3D"/>
    <w:rsid w:val="331128CC"/>
    <w:rsid w:val="33AB2DFB"/>
    <w:rsid w:val="34EB4A02"/>
    <w:rsid w:val="356D26B6"/>
    <w:rsid w:val="376322BC"/>
    <w:rsid w:val="38213B10"/>
    <w:rsid w:val="38AC28C0"/>
    <w:rsid w:val="391E7B42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1A1B0B"/>
    <w:rsid w:val="3E9A2461"/>
    <w:rsid w:val="3EDC73DD"/>
    <w:rsid w:val="400144C3"/>
    <w:rsid w:val="40036A20"/>
    <w:rsid w:val="41BD2505"/>
    <w:rsid w:val="41C31607"/>
    <w:rsid w:val="42140EA8"/>
    <w:rsid w:val="42734EFD"/>
    <w:rsid w:val="435C6356"/>
    <w:rsid w:val="451F3F2C"/>
    <w:rsid w:val="453254A3"/>
    <w:rsid w:val="45AE2934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0140E89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FD4A4D"/>
    <w:rsid w:val="725256DA"/>
    <w:rsid w:val="72CF5403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15</Pages>
  <Words>4083</Words>
  <Characters>4834</Characters>
  <Lines>0</Lines>
  <Paragraphs>0</Paragraphs>
  <TotalTime>14</TotalTime>
  <ScaleCrop>false</ScaleCrop>
  <LinksUpToDate>false</LinksUpToDate>
  <CharactersWithSpaces>5363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2023-03-10T07:23:00Z</cp:lastPrinted>
  <dcterms:modified xsi:type="dcterms:W3CDTF">2024-12-27T09:10:32Z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