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FFEA2A1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台北通园路花果山大道东侧工投10KV线路迁改、徐南凯实金桥四标段临时用电工程采购金具辅材项目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台北通园路花果山大道东侧工投10KV线路迁改、徐南凯实金桥四标段临时用电工程采购金具辅材项目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700"/>
        <w:gridCol w:w="4987"/>
        <w:gridCol w:w="763"/>
        <w:gridCol w:w="837"/>
        <w:gridCol w:w="8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240mm2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、国内一线品牌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电压等级:AC10KV，规格型号：3×240类型：户外，种类：冷缩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、国内一线品牌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规格：DTL-240,电缆接线端子,铜铝过渡,240mm2,单孔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冷缩直管，电压等级:AC1KV,截面积mm2:185-240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电压等级:AC1KV,截面积mm2:240，电缆芯数：4芯，类型：户外，种类：冷缩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变压器号牌，300*200，搪瓷，信息（中标后提供）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规格:∠50×5,长度mm:2000mm，表面处理方式:镀锌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AC10KV，跌落式，200A/HRW11-/200A（硅胶），含75A高压熔丝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PVC防水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电线杆反光贴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高1.2米，50米/卷，反光膜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双头双帽螺栓-规格:m16,长度mm:,320mm,材质:钢,表面处理方式:镀锌,配螺母垫片与否:配螺母垫片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∮190-加强，表面处理方式:镀锌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规格：DT-240,铜,单孔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1-27项报价须包含装卸费,第1-3项为台北通园路花果山大道东侧工投10KV线路迁改工程项目、第4-27项为徐南凯实金桥四标段临时用电工程项目。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28425.00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徐南胡先生           电话：18036607035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19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1288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3817</Words>
  <Characters>4452</Characters>
  <Lines>0</Lines>
  <Paragraphs>0</Paragraphs>
  <TotalTime>11</TotalTime>
  <ScaleCrop>false</ScaleCrop>
  <LinksUpToDate>false</LinksUpToDate>
  <CharactersWithSpaces>4979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2025-02-19T08:20:55Z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