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92AC8">
      <w:pPr>
        <w:numPr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</w:pPr>
      <w:bookmarkStart w:id="0" w:name="_GoBack"/>
      <w:bookmarkEnd w:id="0"/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4F46A696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一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373"/>
        <w:gridCol w:w="1776"/>
        <w:gridCol w:w="770"/>
        <w:gridCol w:w="1102"/>
        <w:gridCol w:w="1075"/>
        <w:gridCol w:w="1589"/>
        <w:gridCol w:w="1356"/>
      </w:tblGrid>
      <w:tr w14:paraId="06093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 w14:paraId="6668F400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2025年监控设备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2421A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26" w:type="dxa"/>
            <w:vAlign w:val="center"/>
          </w:tcPr>
          <w:p w14:paraId="268498C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373" w:type="dxa"/>
            <w:vAlign w:val="center"/>
          </w:tcPr>
          <w:p w14:paraId="02B5F99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776" w:type="dxa"/>
            <w:vAlign w:val="center"/>
          </w:tcPr>
          <w:p w14:paraId="5CDEF84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70" w:type="dxa"/>
            <w:vAlign w:val="center"/>
          </w:tcPr>
          <w:p w14:paraId="73B571F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02" w:type="dxa"/>
            <w:vAlign w:val="center"/>
          </w:tcPr>
          <w:p w14:paraId="16A438D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075" w:type="dxa"/>
            <w:vAlign w:val="center"/>
          </w:tcPr>
          <w:p w14:paraId="46F0BE2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589" w:type="dxa"/>
            <w:vAlign w:val="center"/>
          </w:tcPr>
          <w:p w14:paraId="5878356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356" w:type="dxa"/>
            <w:vAlign w:val="center"/>
          </w:tcPr>
          <w:p w14:paraId="462CE865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2381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26" w:type="dxa"/>
            <w:vAlign w:val="center"/>
          </w:tcPr>
          <w:p w14:paraId="39DFD475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73" w:type="dxa"/>
            <w:vAlign w:val="center"/>
          </w:tcPr>
          <w:p w14:paraId="363A6F6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海康4G双目监控摄像机</w:t>
            </w:r>
          </w:p>
        </w:tc>
        <w:tc>
          <w:tcPr>
            <w:tcW w:w="1776" w:type="dxa"/>
            <w:vAlign w:val="center"/>
          </w:tcPr>
          <w:p w14:paraId="7C2C1D3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4G，500万像素，夜视，声光报警、免流量、金士顿512G高速卡</w:t>
            </w:r>
          </w:p>
        </w:tc>
        <w:tc>
          <w:tcPr>
            <w:tcW w:w="770" w:type="dxa"/>
            <w:vAlign w:val="center"/>
          </w:tcPr>
          <w:p w14:paraId="17DC4FE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1102" w:type="dxa"/>
            <w:vAlign w:val="center"/>
          </w:tcPr>
          <w:p w14:paraId="5F453BF2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1075" w:type="dxa"/>
            <w:vAlign w:val="center"/>
          </w:tcPr>
          <w:p w14:paraId="05FE951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9" w:type="dxa"/>
            <w:vAlign w:val="center"/>
          </w:tcPr>
          <w:p w14:paraId="63D7D5E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56" w:type="dxa"/>
            <w:vAlign w:val="center"/>
          </w:tcPr>
          <w:p w14:paraId="0C3EECE6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限价1066元/台</w:t>
            </w:r>
          </w:p>
        </w:tc>
      </w:tr>
      <w:tr w14:paraId="28376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26" w:type="dxa"/>
            <w:vAlign w:val="center"/>
          </w:tcPr>
          <w:p w14:paraId="3C21EB59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373" w:type="dxa"/>
            <w:vAlign w:val="center"/>
          </w:tcPr>
          <w:p w14:paraId="430BA037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海康4G单目监控摄像机</w:t>
            </w:r>
          </w:p>
        </w:tc>
        <w:tc>
          <w:tcPr>
            <w:tcW w:w="1776" w:type="dxa"/>
            <w:vAlign w:val="center"/>
          </w:tcPr>
          <w:p w14:paraId="6FA414C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4G，500万像素，夜视，声光报警、免流量、金士顿512G高速卡</w:t>
            </w:r>
          </w:p>
        </w:tc>
        <w:tc>
          <w:tcPr>
            <w:tcW w:w="770" w:type="dxa"/>
            <w:vAlign w:val="center"/>
          </w:tcPr>
          <w:p w14:paraId="7FD56FE7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1102" w:type="dxa"/>
            <w:vAlign w:val="center"/>
          </w:tcPr>
          <w:p w14:paraId="12026A2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075" w:type="dxa"/>
            <w:vAlign w:val="center"/>
          </w:tcPr>
          <w:p w14:paraId="14F0F5B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9" w:type="dxa"/>
            <w:vAlign w:val="center"/>
          </w:tcPr>
          <w:p w14:paraId="0F1336E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56" w:type="dxa"/>
            <w:vAlign w:val="center"/>
          </w:tcPr>
          <w:p w14:paraId="6CE7E08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限价866元/台</w:t>
            </w:r>
          </w:p>
        </w:tc>
      </w:tr>
      <w:tr w14:paraId="3A14E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526" w:type="dxa"/>
            <w:vAlign w:val="center"/>
          </w:tcPr>
          <w:p w14:paraId="04AF0508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373" w:type="dxa"/>
            <w:vAlign w:val="center"/>
          </w:tcPr>
          <w:p w14:paraId="3F90E0E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太阳能板及蓄电池</w:t>
            </w:r>
          </w:p>
        </w:tc>
        <w:tc>
          <w:tcPr>
            <w:tcW w:w="1776" w:type="dxa"/>
            <w:vAlign w:val="center"/>
          </w:tcPr>
          <w:p w14:paraId="215F13E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供电最低3天，需安全供电</w:t>
            </w:r>
          </w:p>
        </w:tc>
        <w:tc>
          <w:tcPr>
            <w:tcW w:w="770" w:type="dxa"/>
            <w:vAlign w:val="center"/>
          </w:tcPr>
          <w:p w14:paraId="09B7B68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块</w:t>
            </w:r>
          </w:p>
        </w:tc>
        <w:tc>
          <w:tcPr>
            <w:tcW w:w="1102" w:type="dxa"/>
            <w:vAlign w:val="center"/>
          </w:tcPr>
          <w:p w14:paraId="2FB1271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1075" w:type="dxa"/>
            <w:vAlign w:val="center"/>
          </w:tcPr>
          <w:p w14:paraId="2E73DBD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9" w:type="dxa"/>
            <w:vAlign w:val="center"/>
          </w:tcPr>
          <w:p w14:paraId="360A39A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56" w:type="dxa"/>
            <w:vAlign w:val="center"/>
          </w:tcPr>
          <w:p w14:paraId="68D62E2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限价605元/块</w:t>
            </w:r>
          </w:p>
        </w:tc>
      </w:tr>
      <w:tr w14:paraId="3A40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26" w:type="dxa"/>
            <w:vAlign w:val="center"/>
          </w:tcPr>
          <w:p w14:paraId="4FD522C4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373" w:type="dxa"/>
            <w:vAlign w:val="center"/>
          </w:tcPr>
          <w:p w14:paraId="7C19DB4D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抱箍支架</w:t>
            </w:r>
          </w:p>
        </w:tc>
        <w:tc>
          <w:tcPr>
            <w:tcW w:w="1776" w:type="dxa"/>
            <w:vAlign w:val="center"/>
          </w:tcPr>
          <w:p w14:paraId="5B4040A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不锈钢材质</w:t>
            </w:r>
          </w:p>
        </w:tc>
        <w:tc>
          <w:tcPr>
            <w:tcW w:w="770" w:type="dxa"/>
            <w:vAlign w:val="center"/>
          </w:tcPr>
          <w:p w14:paraId="3C02A57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套</w:t>
            </w:r>
          </w:p>
        </w:tc>
        <w:tc>
          <w:tcPr>
            <w:tcW w:w="1102" w:type="dxa"/>
            <w:vAlign w:val="center"/>
          </w:tcPr>
          <w:p w14:paraId="01867797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1075" w:type="dxa"/>
            <w:vAlign w:val="center"/>
          </w:tcPr>
          <w:p w14:paraId="5453E73B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9" w:type="dxa"/>
            <w:vAlign w:val="center"/>
          </w:tcPr>
          <w:p w14:paraId="760438A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56" w:type="dxa"/>
            <w:vAlign w:val="center"/>
          </w:tcPr>
          <w:p w14:paraId="0072F29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限价22元/套</w:t>
            </w:r>
          </w:p>
        </w:tc>
      </w:tr>
      <w:tr w14:paraId="1331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526" w:type="dxa"/>
            <w:vAlign w:val="center"/>
          </w:tcPr>
          <w:p w14:paraId="61C979B4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373" w:type="dxa"/>
            <w:vAlign w:val="center"/>
          </w:tcPr>
          <w:p w14:paraId="7FB4DF7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镀锌钢管及基座</w:t>
            </w:r>
          </w:p>
        </w:tc>
        <w:tc>
          <w:tcPr>
            <w:tcW w:w="1776" w:type="dxa"/>
            <w:vAlign w:val="center"/>
          </w:tcPr>
          <w:p w14:paraId="2BC4210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国标镀锌钢管5米；基座400*400*600mm</w:t>
            </w:r>
          </w:p>
        </w:tc>
        <w:tc>
          <w:tcPr>
            <w:tcW w:w="770" w:type="dxa"/>
            <w:vAlign w:val="center"/>
          </w:tcPr>
          <w:p w14:paraId="0A9BCBC3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套</w:t>
            </w:r>
          </w:p>
        </w:tc>
        <w:tc>
          <w:tcPr>
            <w:tcW w:w="1102" w:type="dxa"/>
            <w:vAlign w:val="center"/>
          </w:tcPr>
          <w:p w14:paraId="6BFC8FA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1075" w:type="dxa"/>
            <w:vAlign w:val="center"/>
          </w:tcPr>
          <w:p w14:paraId="5D6BB43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9" w:type="dxa"/>
            <w:vAlign w:val="center"/>
          </w:tcPr>
          <w:p w14:paraId="0831D2D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56" w:type="dxa"/>
            <w:vAlign w:val="center"/>
          </w:tcPr>
          <w:p w14:paraId="3776827B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限价660元/套</w:t>
            </w:r>
          </w:p>
        </w:tc>
      </w:tr>
      <w:tr w14:paraId="1FD39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6622" w:type="dxa"/>
            <w:gridSpan w:val="6"/>
            <w:vAlign w:val="center"/>
          </w:tcPr>
          <w:p w14:paraId="2BAE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highlight w:val="none"/>
                <w:lang w:val="en-US" w:eastAsia="zh-CN" w:bidi="ar-SA"/>
              </w:rPr>
              <w:t>合计金额：</w:t>
            </w:r>
          </w:p>
        </w:tc>
        <w:tc>
          <w:tcPr>
            <w:tcW w:w="1589" w:type="dxa"/>
            <w:vAlign w:val="center"/>
          </w:tcPr>
          <w:p w14:paraId="6A16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56" w:type="dxa"/>
            <w:vAlign w:val="center"/>
          </w:tcPr>
          <w:p w14:paraId="13D7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7BCB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9567" w:type="dxa"/>
            <w:gridSpan w:val="8"/>
            <w:vAlign w:val="center"/>
          </w:tcPr>
          <w:p w14:paraId="7E343527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zh-CN" w:eastAsia="zh-CN" w:bidi="ar-SA"/>
              </w:rPr>
              <w:t>包含货物的税费、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装卸费、安装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zh-CN" w:eastAsia="zh-CN" w:bidi="ar-SA"/>
              </w:rPr>
              <w:t>费、运输费</w:t>
            </w: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等全部费用，投标单位须按上述格式逐项填报。</w:t>
            </w:r>
          </w:p>
        </w:tc>
      </w:tr>
    </w:tbl>
    <w:p w14:paraId="533A1C5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63D20A5E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252834D3">
      <w:pPr>
        <w:ind w:firstLine="4480" w:firstLineChars="1600"/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年    月    日</w:t>
      </w:r>
    </w:p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054B586B"/>
    <w:rsid w:val="07AB2D36"/>
    <w:rsid w:val="08CF13AF"/>
    <w:rsid w:val="0A3E27DC"/>
    <w:rsid w:val="11032A25"/>
    <w:rsid w:val="15151F38"/>
    <w:rsid w:val="16F11946"/>
    <w:rsid w:val="1FB7680C"/>
    <w:rsid w:val="275F2199"/>
    <w:rsid w:val="2B921820"/>
    <w:rsid w:val="31D0117F"/>
    <w:rsid w:val="3467738C"/>
    <w:rsid w:val="431851BA"/>
    <w:rsid w:val="433361BF"/>
    <w:rsid w:val="4450455F"/>
    <w:rsid w:val="4FB264B5"/>
    <w:rsid w:val="6D47751A"/>
    <w:rsid w:val="71F57E45"/>
    <w:rsid w:val="72DB6066"/>
    <w:rsid w:val="760A11D6"/>
    <w:rsid w:val="76990E62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419</Words>
  <Characters>485</Characters>
  <Lines>0</Lines>
  <Paragraphs>0</Paragraphs>
  <TotalTime>0</TotalTime>
  <ScaleCrop>false</ScaleCrop>
  <LinksUpToDate>false</LinksUpToDate>
  <CharactersWithSpaces>515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姜姝妍</cp:lastModifiedBy>
  <dcterms:modified xsi:type="dcterms:W3CDTF">2025-11-12T07:22:16Z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9E827F51FADA45D7A834FDC63C1D9547_11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