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灌西供电所西海岸风情别墅区电力设施改造采购配电箱</w:t>
      </w:r>
      <w:r>
        <w:rPr>
          <w:rFonts w:hint="eastAsia" w:ascii="微软雅黑" w:hAnsi="微软雅黑" w:eastAsia="微软雅黑" w:cs="微软雅黑"/>
          <w:b/>
          <w:bCs/>
          <w:sz w:val="32"/>
          <w:szCs w:val="40"/>
          <w:lang w:val="en-US" w:eastAsia="zh-CN"/>
        </w:rPr>
        <w:t>及分支箱</w:t>
      </w:r>
      <w:r>
        <w:rPr>
          <w:rFonts w:hint="eastAsia" w:ascii="微软雅黑" w:hAnsi="微软雅黑" w:eastAsia="微软雅黑" w:cs="微软雅黑"/>
          <w:b/>
          <w:bCs/>
          <w:sz w:val="32"/>
          <w:szCs w:val="40"/>
          <w:lang w:eastAsia="zh-CN"/>
        </w:rPr>
        <w:t>项目公开询价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灌西供电所西海岸风情别墅区电力设施改造采购配电箱及分支箱项目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850" w:type="dxa"/>
        <w:tblInd w:w="-700" w:type="dxa"/>
        <w:shd w:val="clear" w:color="auto" w:fill="auto"/>
        <w:tblLayout w:type="fixed"/>
        <w:tblCellMar>
          <w:top w:w="0" w:type="dxa"/>
          <w:left w:w="0" w:type="dxa"/>
          <w:bottom w:w="0" w:type="dxa"/>
          <w:right w:w="0" w:type="dxa"/>
        </w:tblCellMar>
      </w:tblPr>
      <w:tblGrid>
        <w:gridCol w:w="850"/>
        <w:gridCol w:w="1962"/>
        <w:gridCol w:w="3388"/>
        <w:gridCol w:w="1075"/>
        <w:gridCol w:w="1125"/>
        <w:gridCol w:w="1450"/>
      </w:tblGrid>
      <w:tr w14:paraId="284F55DE">
        <w:tblPrEx>
          <w:shd w:val="clear" w:color="auto" w:fill="auto"/>
        </w:tblPrEx>
        <w:trPr>
          <w:trHeight w:val="466"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1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4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低压综合配电箱</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630A熔断器，一进三出，每项400A断路器（4极断路器）</w:t>
            </w:r>
          </w:p>
        </w:tc>
        <w:tc>
          <w:tcPr>
            <w:tcW w:w="10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50"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漏电保护器品牌：1.正泰2.德力西电气3.公牛4.天正电气5.良信电器</w:t>
            </w:r>
          </w:p>
        </w:tc>
      </w:tr>
      <w:tr w14:paraId="0E50545D">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3946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833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低压户外分支箱</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E03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直接表一进两出100A/4P，按电气图要求提供</w:t>
            </w:r>
          </w:p>
        </w:tc>
        <w:tc>
          <w:tcPr>
            <w:tcW w:w="10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DCC7D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0DA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45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F1B977C">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772D6975">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AC91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6BD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低压户外分支箱</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ED2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直接表一进两出100A/4P</w:t>
            </w:r>
            <w:r>
              <w:rPr>
                <w:rFonts w:hint="eastAsia" w:ascii="宋体" w:hAnsi="宋体" w:cs="宋体"/>
                <w:i w:val="0"/>
                <w:iCs w:val="0"/>
                <w:color w:val="000000"/>
                <w:kern w:val="0"/>
                <w:sz w:val="21"/>
                <w:szCs w:val="21"/>
                <w:u w:val="none"/>
                <w:lang w:val="en-US" w:eastAsia="zh-CN" w:bidi="ar"/>
              </w:rPr>
              <w:t>+2P</w:t>
            </w:r>
            <w:r>
              <w:rPr>
                <w:rFonts w:hint="eastAsia" w:ascii="宋体" w:hAnsi="宋体" w:eastAsia="宋体" w:cs="宋体"/>
                <w:i w:val="0"/>
                <w:iCs w:val="0"/>
                <w:color w:val="000000"/>
                <w:kern w:val="0"/>
                <w:sz w:val="21"/>
                <w:szCs w:val="21"/>
                <w:u w:val="none"/>
                <w:lang w:val="en-US" w:eastAsia="zh-CN" w:bidi="ar"/>
              </w:rPr>
              <w:t>，按电气图要求提供</w:t>
            </w:r>
          </w:p>
        </w:tc>
        <w:tc>
          <w:tcPr>
            <w:tcW w:w="10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5BA7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1602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45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0FECDDF9">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2EA9570E">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7BBB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BD5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低压户外分支箱</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797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直接表一进两出100A/2P，按电气图要求提供</w:t>
            </w:r>
          </w:p>
        </w:tc>
        <w:tc>
          <w:tcPr>
            <w:tcW w:w="10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A12E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7091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450"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3822890A">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654849FC">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537E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397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10KV户外电缆分支箱</w:t>
            </w:r>
          </w:p>
        </w:tc>
        <w:tc>
          <w:tcPr>
            <w:tcW w:w="3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CE9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304不锈钢，厚度2mm ，一进三出DWF-12/630-1/3</w:t>
            </w:r>
          </w:p>
        </w:tc>
        <w:tc>
          <w:tcPr>
            <w:tcW w:w="10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ADF5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1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35B6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50"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55D2E0">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08</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24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137000.00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21F69A15">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卖方向买方提供真实、有效、合法的增值税专用发票（税率13%），货物全部送达现场经验收合格后再付至合同总价款的90%，剩余10％款额待质保期（一年）满后壹个月内结清（无息）</w:t>
      </w:r>
      <w:r>
        <w:rPr>
          <w:rFonts w:hint="eastAsia" w:ascii="宋体" w:hAnsi="宋体" w:cs="宋体"/>
          <w:sz w:val="24"/>
          <w:lang w:eastAsia="zh-CN"/>
        </w:rPr>
        <w:t>。</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4FD857A8">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人：李先生                   电话：19901537212</w:t>
      </w:r>
    </w:p>
    <w:p w14:paraId="7033A141">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D9EFD44">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21</w:t>
      </w:r>
      <w:bookmarkStart w:id="5" w:name="_GoBack"/>
      <w:bookmarkEnd w:id="5"/>
      <w:r>
        <w:rPr>
          <w:rFonts w:hint="eastAsia" w:ascii="宋体" w:hAnsi="宋体" w:cs="宋体"/>
          <w:sz w:val="24"/>
          <w:highlight w:val="none"/>
        </w:rPr>
        <w:t>日</w:t>
      </w:r>
    </w:p>
    <w:p w14:paraId="6FDA6EBC">
      <w:pPr>
        <w:spacing w:line="360" w:lineRule="auto"/>
        <w:ind w:right="560" w:firstLine="723" w:firstLineChars="200"/>
        <w:jc w:val="right"/>
        <w:rPr>
          <w:rFonts w:hint="eastAsia" w:ascii="宋体" w:hAnsi="宋体" w:cs="宋体"/>
          <w:b/>
          <w:bCs/>
          <w:sz w:val="36"/>
          <w:szCs w:val="36"/>
          <w:lang w:eastAsia="zh-CN"/>
        </w:rPr>
      </w:pPr>
    </w:p>
    <w:p w14:paraId="070F236F">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8699F77">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0818732"/>
      <w:bookmarkStart w:id="2" w:name="_Toc61871288"/>
      <w:bookmarkStart w:id="3" w:name="_Toc61877376"/>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61BCD8D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4A4032"/>
    <w:rsid w:val="0D785E51"/>
    <w:rsid w:val="0E4B1F3E"/>
    <w:rsid w:val="0E5B5043"/>
    <w:rsid w:val="0E6A08A6"/>
    <w:rsid w:val="0E993CB5"/>
    <w:rsid w:val="0F5436F7"/>
    <w:rsid w:val="0FB232A2"/>
    <w:rsid w:val="103528C7"/>
    <w:rsid w:val="10685553"/>
    <w:rsid w:val="107D77B2"/>
    <w:rsid w:val="1130123A"/>
    <w:rsid w:val="11990505"/>
    <w:rsid w:val="11D719B9"/>
    <w:rsid w:val="12377C75"/>
    <w:rsid w:val="12960FB7"/>
    <w:rsid w:val="12F525D3"/>
    <w:rsid w:val="137F5319"/>
    <w:rsid w:val="13B642FE"/>
    <w:rsid w:val="14057B62"/>
    <w:rsid w:val="156863F4"/>
    <w:rsid w:val="158C1F5E"/>
    <w:rsid w:val="16BD7DED"/>
    <w:rsid w:val="17117F31"/>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1104811"/>
    <w:rsid w:val="21711986"/>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0B4688"/>
    <w:rsid w:val="321A3C3D"/>
    <w:rsid w:val="331128CC"/>
    <w:rsid w:val="33AB2DFB"/>
    <w:rsid w:val="34EB4A02"/>
    <w:rsid w:val="376322BC"/>
    <w:rsid w:val="38213B10"/>
    <w:rsid w:val="38C971AA"/>
    <w:rsid w:val="38D15CEB"/>
    <w:rsid w:val="39253208"/>
    <w:rsid w:val="399846AE"/>
    <w:rsid w:val="39993E40"/>
    <w:rsid w:val="3A5032E7"/>
    <w:rsid w:val="3A6A792B"/>
    <w:rsid w:val="3AA21814"/>
    <w:rsid w:val="3AAB5061"/>
    <w:rsid w:val="3B5D4A7E"/>
    <w:rsid w:val="3BC75965"/>
    <w:rsid w:val="3BC80761"/>
    <w:rsid w:val="3CFC70CA"/>
    <w:rsid w:val="3E0E5DD4"/>
    <w:rsid w:val="3E9A2461"/>
    <w:rsid w:val="3EDC73DD"/>
    <w:rsid w:val="3F792554"/>
    <w:rsid w:val="400144C3"/>
    <w:rsid w:val="40036A20"/>
    <w:rsid w:val="41BD2505"/>
    <w:rsid w:val="42140EA8"/>
    <w:rsid w:val="42734EFD"/>
    <w:rsid w:val="435C6356"/>
    <w:rsid w:val="446B3C51"/>
    <w:rsid w:val="451F3F2C"/>
    <w:rsid w:val="453254A3"/>
    <w:rsid w:val="45AE2934"/>
    <w:rsid w:val="464F3A85"/>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85DAC"/>
    <w:rsid w:val="55BC72BE"/>
    <w:rsid w:val="55E92434"/>
    <w:rsid w:val="567F58DD"/>
    <w:rsid w:val="568E3C42"/>
    <w:rsid w:val="56BF65F2"/>
    <w:rsid w:val="573B6C6D"/>
    <w:rsid w:val="57AF710C"/>
    <w:rsid w:val="5827645E"/>
    <w:rsid w:val="592F7643"/>
    <w:rsid w:val="599E1B42"/>
    <w:rsid w:val="5A7259C5"/>
    <w:rsid w:val="5B0416A8"/>
    <w:rsid w:val="5C5F030B"/>
    <w:rsid w:val="5D8B2D00"/>
    <w:rsid w:val="5F824661"/>
    <w:rsid w:val="5FF80052"/>
    <w:rsid w:val="60171399"/>
    <w:rsid w:val="60AC0C42"/>
    <w:rsid w:val="61651638"/>
    <w:rsid w:val="61A20F78"/>
    <w:rsid w:val="61D54F1C"/>
    <w:rsid w:val="622302A8"/>
    <w:rsid w:val="6263685B"/>
    <w:rsid w:val="62EE3A42"/>
    <w:rsid w:val="63917746"/>
    <w:rsid w:val="63EC4B1D"/>
    <w:rsid w:val="66A6332B"/>
    <w:rsid w:val="68442DFB"/>
    <w:rsid w:val="6AD432EA"/>
    <w:rsid w:val="6CA80668"/>
    <w:rsid w:val="6D171304"/>
    <w:rsid w:val="6E123E67"/>
    <w:rsid w:val="6FD05675"/>
    <w:rsid w:val="710428FC"/>
    <w:rsid w:val="71487932"/>
    <w:rsid w:val="71FD4A4D"/>
    <w:rsid w:val="725256DA"/>
    <w:rsid w:val="725409A7"/>
    <w:rsid w:val="73FA4A89"/>
    <w:rsid w:val="748728B0"/>
    <w:rsid w:val="753B2405"/>
    <w:rsid w:val="75B325E6"/>
    <w:rsid w:val="75E04BB4"/>
    <w:rsid w:val="76074DF1"/>
    <w:rsid w:val="76135B49"/>
    <w:rsid w:val="775018D4"/>
    <w:rsid w:val="78FE3D15"/>
    <w:rsid w:val="7AE5230C"/>
    <w:rsid w:val="7B1B6C2F"/>
    <w:rsid w:val="7B21451B"/>
    <w:rsid w:val="7B88781C"/>
    <w:rsid w:val="7BBC0535"/>
    <w:rsid w:val="7CAF14B1"/>
    <w:rsid w:val="7CB61BD5"/>
    <w:rsid w:val="7CCE6599"/>
    <w:rsid w:val="7E3904B8"/>
    <w:rsid w:val="7F0219DA"/>
    <w:rsid w:val="7F43465E"/>
    <w:rsid w:val="7FB03D19"/>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3029</Words>
  <Characters>3307</Characters>
  <Lines>0</Lines>
  <Paragraphs>0</Paragraphs>
  <TotalTime>0</TotalTime>
  <ScaleCrop>false</ScaleCrop>
  <LinksUpToDate>false</LinksUpToDate>
  <CharactersWithSpaces>3824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2025-10-17T09:19:00Z</cp:lastPrinted>
  <dcterms:modified xsi:type="dcterms:W3CDTF">2025-11-21T08:15:03Z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