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中电灌西盐场300MW渔光互补项目线路迁改后续配套工程浙江火电标段金具辅材项目公开询价函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中电灌西盐场300MW渔光互补项目线路迁改后续配套工程浙江火电标段金具辅材项目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720"/>
        <w:gridCol w:w="825"/>
        <w:gridCol w:w="1150"/>
        <w:gridCol w:w="1575"/>
      </w:tblGrid>
      <w:tr w14:paraId="3CA2B1E7">
        <w:tblPrEx>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1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电缆标志桩</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采用 C20 混凝土，尺寸为长150mm× 宽150mm×高600mm</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4A625">
            <w:pPr>
              <w:jc w:val="center"/>
              <w:rPr>
                <w:rFonts w:hint="eastAsia" w:ascii="宋体" w:hAnsi="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电缆中间接头标志桩</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jc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采用 C20 混凝土，尺寸为长 150mm×宽150mm×高600mm</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jc w:val="center"/>
              <w:rPr>
                <w:rFonts w:hint="eastAsia" w:ascii="宋体" w:hAnsi="宋体" w:cs="宋体"/>
                <w:i w:val="0"/>
                <w:iCs w:val="0"/>
                <w:color w:val="000000"/>
                <w:kern w:val="0"/>
                <w:sz w:val="21"/>
                <w:szCs w:val="21"/>
                <w:u w:val="none"/>
                <w:lang w:val="en-US" w:eastAsia="zh-CN" w:bidi="ar"/>
              </w:rPr>
            </w:pPr>
          </w:p>
        </w:tc>
      </w:tr>
      <w:tr w14:paraId="7A8B7F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电缆警示带</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jc w:val="center"/>
              <w:rPr>
                <w:rFonts w:hint="eastAsia" w:ascii="宋体" w:hAnsi="宋体" w:cs="宋体"/>
                <w:i w:val="0"/>
                <w:iCs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km</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jc w:val="center"/>
              <w:rPr>
                <w:rFonts w:hint="eastAsia" w:ascii="宋体" w:hAnsi="宋体" w:cs="宋体"/>
                <w:i w:val="0"/>
                <w:iCs w:val="0"/>
                <w:color w:val="000000"/>
                <w:kern w:val="0"/>
                <w:sz w:val="21"/>
                <w:szCs w:val="21"/>
                <w:u w:val="none"/>
                <w:lang w:val="en-US" w:eastAsia="zh-CN" w:bidi="ar"/>
              </w:rPr>
            </w:pPr>
          </w:p>
        </w:tc>
      </w:tr>
      <w:tr w14:paraId="490CE1F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光缆接头盒</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jc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规格 24 芯，推荐品牌：烽火、海奈、康宁</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jc w:val="center"/>
              <w:rPr>
                <w:rFonts w:hint="eastAsia" w:ascii="宋体" w:hAnsi="宋体" w:cs="宋体"/>
                <w:i w:val="0"/>
                <w:iCs w:val="0"/>
                <w:color w:val="000000"/>
                <w:kern w:val="0"/>
                <w:sz w:val="21"/>
                <w:szCs w:val="21"/>
                <w:u w:val="none"/>
                <w:lang w:val="en-US" w:eastAsia="zh-CN" w:bidi="ar"/>
              </w:rPr>
            </w:pPr>
          </w:p>
        </w:tc>
      </w:tr>
      <w:tr w14:paraId="5C5673A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光缆中间接头保护盒</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型号 GLK-24</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jc w:val="center"/>
              <w:rPr>
                <w:rFonts w:hint="eastAsia" w:ascii="宋体" w:hAnsi="宋体" w:cs="宋体"/>
                <w:i w:val="0"/>
                <w:iCs w:val="0"/>
                <w:color w:val="000000"/>
                <w:kern w:val="0"/>
                <w:sz w:val="21"/>
                <w:szCs w:val="21"/>
                <w:u w:val="none"/>
                <w:lang w:val="en-US" w:eastAsia="zh-CN" w:bidi="ar"/>
              </w:rPr>
            </w:pPr>
          </w:p>
        </w:tc>
      </w:tr>
      <w:tr w14:paraId="1692A5C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防火堵料</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FS-ONE</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t</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jc w:val="center"/>
              <w:rPr>
                <w:rFonts w:hint="eastAsia" w:ascii="宋体" w:hAnsi="宋体" w:cs="宋体"/>
                <w:i w:val="0"/>
                <w:iCs w:val="0"/>
                <w:color w:val="000000"/>
                <w:kern w:val="0"/>
                <w:sz w:val="21"/>
                <w:szCs w:val="21"/>
                <w:u w:val="none"/>
                <w:lang w:val="en-US" w:eastAsia="zh-CN" w:bidi="ar"/>
              </w:rPr>
            </w:pPr>
          </w:p>
        </w:tc>
      </w:tr>
      <w:tr w14:paraId="29A9E9B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防火包</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jc w:val="center"/>
              <w:rPr>
                <w:rFonts w:hint="eastAsia" w:ascii="宋体" w:hAnsi="宋体" w:cs="宋体"/>
                <w:i w:val="0"/>
                <w:iCs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m</w:t>
            </w:r>
            <w:r>
              <w:rPr>
                <w:rFonts w:hint="eastAsia" w:ascii="宋体" w:hAnsi="宋体" w:cs="宋体"/>
                <w:i w:val="0"/>
                <w:iCs w:val="0"/>
                <w:color w:val="000000"/>
                <w:kern w:val="0"/>
                <w:sz w:val="21"/>
                <w:szCs w:val="21"/>
                <w:u w:val="none"/>
                <w:vertAlign w:val="superscript"/>
                <w:lang w:val="en-US" w:eastAsia="zh-CN" w:bidi="ar"/>
              </w:rPr>
              <w:t>3</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jc w:val="center"/>
              <w:rPr>
                <w:rFonts w:hint="eastAsia" w:ascii="宋体" w:hAnsi="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02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36805.00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人：灌西孙先生               电话：13611555488</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02</w:t>
      </w:r>
      <w:r>
        <w:rPr>
          <w:rFonts w:hint="eastAsia" w:ascii="宋体" w:hAnsi="宋体" w:cs="宋体"/>
          <w:sz w:val="24"/>
          <w:highlight w:val="none"/>
        </w:rPr>
        <w:t>月</w:t>
      </w:r>
      <w:r>
        <w:rPr>
          <w:rFonts w:hint="eastAsia" w:ascii="宋体" w:hAnsi="宋体" w:cs="宋体"/>
          <w:sz w:val="24"/>
          <w:highlight w:val="none"/>
          <w:lang w:val="en-US" w:eastAsia="zh-CN"/>
        </w:rPr>
        <w:t>28</w:t>
      </w:r>
      <w:bookmarkStart w:id="5" w:name="_GoBack"/>
      <w:bookmarkEnd w:id="5"/>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288"/>
      <w:bookmarkStart w:id="2" w:name="_Toc60818732"/>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0D01174">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9D1F38"/>
    <w:rsid w:val="01BF4053"/>
    <w:rsid w:val="02654CB1"/>
    <w:rsid w:val="02851A13"/>
    <w:rsid w:val="02AA0BB1"/>
    <w:rsid w:val="030D683D"/>
    <w:rsid w:val="03CB71FC"/>
    <w:rsid w:val="03CE56EB"/>
    <w:rsid w:val="04964401"/>
    <w:rsid w:val="05706FE5"/>
    <w:rsid w:val="05AF23BD"/>
    <w:rsid w:val="06683583"/>
    <w:rsid w:val="080A06A7"/>
    <w:rsid w:val="082F0EF0"/>
    <w:rsid w:val="09E76BD3"/>
    <w:rsid w:val="0AB84753"/>
    <w:rsid w:val="0AC27E69"/>
    <w:rsid w:val="0B5E6AAF"/>
    <w:rsid w:val="0D1D780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2431D2"/>
    <w:rsid w:val="12377C75"/>
    <w:rsid w:val="124D44D7"/>
    <w:rsid w:val="125A440C"/>
    <w:rsid w:val="12721BFE"/>
    <w:rsid w:val="12960FB7"/>
    <w:rsid w:val="137F5319"/>
    <w:rsid w:val="13B642FE"/>
    <w:rsid w:val="13B87433"/>
    <w:rsid w:val="14057B62"/>
    <w:rsid w:val="148F71C4"/>
    <w:rsid w:val="15321C35"/>
    <w:rsid w:val="156863F4"/>
    <w:rsid w:val="158C1F5E"/>
    <w:rsid w:val="16BD7DED"/>
    <w:rsid w:val="16C3120C"/>
    <w:rsid w:val="16C94348"/>
    <w:rsid w:val="171A4BA4"/>
    <w:rsid w:val="177B5642"/>
    <w:rsid w:val="178640CA"/>
    <w:rsid w:val="17C9440E"/>
    <w:rsid w:val="18E53492"/>
    <w:rsid w:val="18FB23C1"/>
    <w:rsid w:val="19081158"/>
    <w:rsid w:val="195E69D5"/>
    <w:rsid w:val="197C2433"/>
    <w:rsid w:val="1A0863A5"/>
    <w:rsid w:val="1A0B4CF3"/>
    <w:rsid w:val="1B523C11"/>
    <w:rsid w:val="1B9E1559"/>
    <w:rsid w:val="1BC0327E"/>
    <w:rsid w:val="1BD567F0"/>
    <w:rsid w:val="1C5D5B32"/>
    <w:rsid w:val="1D3E783E"/>
    <w:rsid w:val="1D4B1478"/>
    <w:rsid w:val="1DBB1976"/>
    <w:rsid w:val="1DCF3863"/>
    <w:rsid w:val="1DF148B0"/>
    <w:rsid w:val="1DF56DD3"/>
    <w:rsid w:val="1E127068"/>
    <w:rsid w:val="1E8C7EE5"/>
    <w:rsid w:val="1F0028D1"/>
    <w:rsid w:val="1F1979A7"/>
    <w:rsid w:val="1F5844BB"/>
    <w:rsid w:val="1F8A6A8E"/>
    <w:rsid w:val="1FB216ED"/>
    <w:rsid w:val="1FD97D75"/>
    <w:rsid w:val="1FF57F5C"/>
    <w:rsid w:val="208E0508"/>
    <w:rsid w:val="209C2412"/>
    <w:rsid w:val="20A27049"/>
    <w:rsid w:val="219C68EA"/>
    <w:rsid w:val="220B3A67"/>
    <w:rsid w:val="22770EBB"/>
    <w:rsid w:val="22877591"/>
    <w:rsid w:val="22D10D3B"/>
    <w:rsid w:val="23104268"/>
    <w:rsid w:val="23991505"/>
    <w:rsid w:val="23C07B4A"/>
    <w:rsid w:val="23FE3883"/>
    <w:rsid w:val="249D7540"/>
    <w:rsid w:val="24B66833"/>
    <w:rsid w:val="24D32E94"/>
    <w:rsid w:val="25370376"/>
    <w:rsid w:val="25710060"/>
    <w:rsid w:val="258D6F73"/>
    <w:rsid w:val="25B120DE"/>
    <w:rsid w:val="261E1082"/>
    <w:rsid w:val="267674A7"/>
    <w:rsid w:val="26B857A0"/>
    <w:rsid w:val="27743463"/>
    <w:rsid w:val="283377CD"/>
    <w:rsid w:val="283F090E"/>
    <w:rsid w:val="28457D54"/>
    <w:rsid w:val="287F37D5"/>
    <w:rsid w:val="28CD567C"/>
    <w:rsid w:val="297C4D6A"/>
    <w:rsid w:val="29906570"/>
    <w:rsid w:val="2A1667FD"/>
    <w:rsid w:val="2A19588C"/>
    <w:rsid w:val="2A7E64C3"/>
    <w:rsid w:val="2AF92E7E"/>
    <w:rsid w:val="2B430C27"/>
    <w:rsid w:val="2B4319A3"/>
    <w:rsid w:val="2BB20311"/>
    <w:rsid w:val="2BDD0222"/>
    <w:rsid w:val="2BE3444E"/>
    <w:rsid w:val="2C582C57"/>
    <w:rsid w:val="2C751A6A"/>
    <w:rsid w:val="2CB247E9"/>
    <w:rsid w:val="2D670841"/>
    <w:rsid w:val="2D7B7CF2"/>
    <w:rsid w:val="2E105866"/>
    <w:rsid w:val="2F414F6C"/>
    <w:rsid w:val="2FBC074E"/>
    <w:rsid w:val="302108D5"/>
    <w:rsid w:val="30807B55"/>
    <w:rsid w:val="30B13AE1"/>
    <w:rsid w:val="30FC39BB"/>
    <w:rsid w:val="31180264"/>
    <w:rsid w:val="321A3C3D"/>
    <w:rsid w:val="32455388"/>
    <w:rsid w:val="3291456B"/>
    <w:rsid w:val="331128CC"/>
    <w:rsid w:val="33AB2DFB"/>
    <w:rsid w:val="343B74DF"/>
    <w:rsid w:val="3490711A"/>
    <w:rsid w:val="34EB4A02"/>
    <w:rsid w:val="35131158"/>
    <w:rsid w:val="35284C04"/>
    <w:rsid w:val="356D26B6"/>
    <w:rsid w:val="356E4E17"/>
    <w:rsid w:val="36592B9B"/>
    <w:rsid w:val="37092813"/>
    <w:rsid w:val="376322BC"/>
    <w:rsid w:val="377B06F9"/>
    <w:rsid w:val="37CB7AC8"/>
    <w:rsid w:val="38213B10"/>
    <w:rsid w:val="38697051"/>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785AA9"/>
    <w:rsid w:val="3BC75965"/>
    <w:rsid w:val="3BC80761"/>
    <w:rsid w:val="3C4E080F"/>
    <w:rsid w:val="3CC34071"/>
    <w:rsid w:val="3CFC70CA"/>
    <w:rsid w:val="3D804F53"/>
    <w:rsid w:val="3E0E5DD4"/>
    <w:rsid w:val="3E0E7A8A"/>
    <w:rsid w:val="3E1A1B0B"/>
    <w:rsid w:val="3E257275"/>
    <w:rsid w:val="3E46056F"/>
    <w:rsid w:val="3E9A2461"/>
    <w:rsid w:val="3EB72E05"/>
    <w:rsid w:val="3EDC73DD"/>
    <w:rsid w:val="3F0F5FB1"/>
    <w:rsid w:val="3F3703FB"/>
    <w:rsid w:val="3F636838"/>
    <w:rsid w:val="3F6727CC"/>
    <w:rsid w:val="400144C3"/>
    <w:rsid w:val="40036A20"/>
    <w:rsid w:val="404C3770"/>
    <w:rsid w:val="406A1082"/>
    <w:rsid w:val="41464438"/>
    <w:rsid w:val="41BD2505"/>
    <w:rsid w:val="41C31607"/>
    <w:rsid w:val="42140EA8"/>
    <w:rsid w:val="42734EFD"/>
    <w:rsid w:val="42C703DC"/>
    <w:rsid w:val="43434285"/>
    <w:rsid w:val="435C6356"/>
    <w:rsid w:val="43654F4B"/>
    <w:rsid w:val="43E3590A"/>
    <w:rsid w:val="451F3F2C"/>
    <w:rsid w:val="45280972"/>
    <w:rsid w:val="453254A3"/>
    <w:rsid w:val="45AE2934"/>
    <w:rsid w:val="45C6116F"/>
    <w:rsid w:val="463933AC"/>
    <w:rsid w:val="467A0DF2"/>
    <w:rsid w:val="46B0716A"/>
    <w:rsid w:val="46D633A5"/>
    <w:rsid w:val="470A54D5"/>
    <w:rsid w:val="47485D05"/>
    <w:rsid w:val="477214B2"/>
    <w:rsid w:val="482512D8"/>
    <w:rsid w:val="488134C6"/>
    <w:rsid w:val="48D70925"/>
    <w:rsid w:val="49625920"/>
    <w:rsid w:val="498521CD"/>
    <w:rsid w:val="49CA4ACB"/>
    <w:rsid w:val="4A242B72"/>
    <w:rsid w:val="4B0503D6"/>
    <w:rsid w:val="4B137364"/>
    <w:rsid w:val="4B2844F3"/>
    <w:rsid w:val="4B2B4CF5"/>
    <w:rsid w:val="4B5F0F48"/>
    <w:rsid w:val="4BE233FC"/>
    <w:rsid w:val="4C077B32"/>
    <w:rsid w:val="4C114359"/>
    <w:rsid w:val="4DA5179B"/>
    <w:rsid w:val="4DD16AAC"/>
    <w:rsid w:val="4DF72F6D"/>
    <w:rsid w:val="4E8642F1"/>
    <w:rsid w:val="4EA7160F"/>
    <w:rsid w:val="4F1807EC"/>
    <w:rsid w:val="4F6770A0"/>
    <w:rsid w:val="4F706DE2"/>
    <w:rsid w:val="4F9517EC"/>
    <w:rsid w:val="50140E89"/>
    <w:rsid w:val="502E5496"/>
    <w:rsid w:val="504E4B13"/>
    <w:rsid w:val="50F94100"/>
    <w:rsid w:val="51D72A7B"/>
    <w:rsid w:val="51E34706"/>
    <w:rsid w:val="53085880"/>
    <w:rsid w:val="535541BB"/>
    <w:rsid w:val="53CB125B"/>
    <w:rsid w:val="53E56A1C"/>
    <w:rsid w:val="541F47F8"/>
    <w:rsid w:val="544678EB"/>
    <w:rsid w:val="54C212E8"/>
    <w:rsid w:val="54F76591"/>
    <w:rsid w:val="551A75C7"/>
    <w:rsid w:val="5557610E"/>
    <w:rsid w:val="5562425C"/>
    <w:rsid w:val="557D1C1F"/>
    <w:rsid w:val="55BC72BE"/>
    <w:rsid w:val="55E92434"/>
    <w:rsid w:val="567F58DD"/>
    <w:rsid w:val="568E3C42"/>
    <w:rsid w:val="56932975"/>
    <w:rsid w:val="56BF65F2"/>
    <w:rsid w:val="56E46EA3"/>
    <w:rsid w:val="573B6C6D"/>
    <w:rsid w:val="57AF37F8"/>
    <w:rsid w:val="58192E60"/>
    <w:rsid w:val="5827645E"/>
    <w:rsid w:val="58AF117C"/>
    <w:rsid w:val="599E1B42"/>
    <w:rsid w:val="5A3663A2"/>
    <w:rsid w:val="5A7259C5"/>
    <w:rsid w:val="5A870E7A"/>
    <w:rsid w:val="5B0416A8"/>
    <w:rsid w:val="5C5F030B"/>
    <w:rsid w:val="5CEC11A4"/>
    <w:rsid w:val="5F824661"/>
    <w:rsid w:val="5FF80052"/>
    <w:rsid w:val="60171399"/>
    <w:rsid w:val="60AC0C42"/>
    <w:rsid w:val="61651638"/>
    <w:rsid w:val="61A20F78"/>
    <w:rsid w:val="61BF71F4"/>
    <w:rsid w:val="61D54F1C"/>
    <w:rsid w:val="624707C3"/>
    <w:rsid w:val="62F54CD7"/>
    <w:rsid w:val="63355F2E"/>
    <w:rsid w:val="63917746"/>
    <w:rsid w:val="63EC4B1D"/>
    <w:rsid w:val="645C5725"/>
    <w:rsid w:val="657E406F"/>
    <w:rsid w:val="65953D7B"/>
    <w:rsid w:val="65EF33BE"/>
    <w:rsid w:val="668D2D38"/>
    <w:rsid w:val="66A6332B"/>
    <w:rsid w:val="677E1D13"/>
    <w:rsid w:val="68253A64"/>
    <w:rsid w:val="68442DFB"/>
    <w:rsid w:val="68F53A74"/>
    <w:rsid w:val="6AD432EA"/>
    <w:rsid w:val="6B086362"/>
    <w:rsid w:val="6B692F7A"/>
    <w:rsid w:val="6BDD55E7"/>
    <w:rsid w:val="6C66353A"/>
    <w:rsid w:val="6CA80668"/>
    <w:rsid w:val="6CB357BE"/>
    <w:rsid w:val="6CF1531A"/>
    <w:rsid w:val="6D171304"/>
    <w:rsid w:val="6E123E67"/>
    <w:rsid w:val="6EB43F07"/>
    <w:rsid w:val="6EFA2466"/>
    <w:rsid w:val="6F1D062A"/>
    <w:rsid w:val="6F2267CB"/>
    <w:rsid w:val="6FD05675"/>
    <w:rsid w:val="6FD627F6"/>
    <w:rsid w:val="70316B6B"/>
    <w:rsid w:val="704055A6"/>
    <w:rsid w:val="71487932"/>
    <w:rsid w:val="71B44B4E"/>
    <w:rsid w:val="71FD4A4D"/>
    <w:rsid w:val="72141A90"/>
    <w:rsid w:val="725256DA"/>
    <w:rsid w:val="72CF5403"/>
    <w:rsid w:val="73317E3A"/>
    <w:rsid w:val="7370719A"/>
    <w:rsid w:val="73E7793A"/>
    <w:rsid w:val="74465FA5"/>
    <w:rsid w:val="748728B0"/>
    <w:rsid w:val="750205FA"/>
    <w:rsid w:val="750556C0"/>
    <w:rsid w:val="753B2405"/>
    <w:rsid w:val="755C23E6"/>
    <w:rsid w:val="76074DF1"/>
    <w:rsid w:val="760F67F7"/>
    <w:rsid w:val="76135B49"/>
    <w:rsid w:val="76D852CA"/>
    <w:rsid w:val="76F4258A"/>
    <w:rsid w:val="775018D4"/>
    <w:rsid w:val="775532E0"/>
    <w:rsid w:val="78AC7019"/>
    <w:rsid w:val="791148FA"/>
    <w:rsid w:val="79751067"/>
    <w:rsid w:val="7A6335B5"/>
    <w:rsid w:val="7AE5230C"/>
    <w:rsid w:val="7B1B6C2F"/>
    <w:rsid w:val="7B21451B"/>
    <w:rsid w:val="7BBC0535"/>
    <w:rsid w:val="7C0313EE"/>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3023</Words>
  <Characters>3303</Characters>
  <Lines>0</Lines>
  <Paragraphs>0</Paragraphs>
  <TotalTime>171</TotalTime>
  <ScaleCrop>false</ScaleCrop>
  <LinksUpToDate>false</LinksUpToDate>
  <CharactersWithSpaces>3836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2026-02-28T06:16:27Z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ies>
</file>