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89" w:type="dxa"/>
        <w:tblInd w:w="93" w:type="dxa"/>
        <w:tblLayout w:type="fixed"/>
        <w:tblLook w:val="04A0"/>
      </w:tblPr>
      <w:tblGrid>
        <w:gridCol w:w="516"/>
        <w:gridCol w:w="3470"/>
        <w:gridCol w:w="1916"/>
        <w:gridCol w:w="1100"/>
        <w:gridCol w:w="717"/>
        <w:gridCol w:w="3333"/>
        <w:gridCol w:w="1150"/>
        <w:gridCol w:w="2587"/>
      </w:tblGrid>
      <w:tr w:rsidR="006A2B54">
        <w:trPr>
          <w:trHeight w:val="840"/>
        </w:trPr>
        <w:tc>
          <w:tcPr>
            <w:tcW w:w="147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方正小标宋简体" w:eastAsia="方正小标宋简体" w:hAnsi="宋体" w:cs="宋体"/>
                <w:b/>
                <w:bCs/>
                <w:color w:val="000000"/>
                <w:sz w:val="40"/>
                <w:szCs w:val="40"/>
              </w:rPr>
            </w:pPr>
            <w:bookmarkStart w:id="0" w:name="RANGE!A1:H161"/>
            <w:r>
              <w:rPr>
                <w:rFonts w:ascii="方正小标宋简体" w:eastAsia="方正小标宋简体" w:hAnsi="宋体" w:cs="宋体" w:hint="eastAsia"/>
                <w:b/>
                <w:bCs/>
                <w:color w:val="000000"/>
                <w:sz w:val="40"/>
                <w:szCs w:val="40"/>
              </w:rPr>
              <w:t>连云港市工业投资集团</w:t>
            </w:r>
            <w:r>
              <w:rPr>
                <w:rFonts w:ascii="方正小标宋简体" w:eastAsia="方正小标宋简体" w:hAnsi="宋体" w:cs="宋体" w:hint="eastAsia"/>
                <w:b/>
                <w:bCs/>
                <w:color w:val="000000"/>
                <w:sz w:val="40"/>
                <w:szCs w:val="40"/>
              </w:rPr>
              <w:t>有限公司</w:t>
            </w:r>
            <w:r>
              <w:rPr>
                <w:rFonts w:ascii="方正小标宋简体" w:eastAsia="方正小标宋简体" w:hAnsi="宋体" w:cs="宋体" w:hint="eastAsia"/>
                <w:b/>
                <w:bCs/>
                <w:color w:val="000000"/>
                <w:sz w:val="40"/>
                <w:szCs w:val="40"/>
              </w:rPr>
              <w:t>2023</w:t>
            </w:r>
            <w:r>
              <w:rPr>
                <w:rFonts w:ascii="方正小标宋简体" w:eastAsia="方正小标宋简体" w:hAnsi="宋体" w:cs="宋体" w:hint="eastAsia"/>
                <w:b/>
                <w:bCs/>
                <w:color w:val="000000"/>
                <w:sz w:val="40"/>
                <w:szCs w:val="40"/>
              </w:rPr>
              <w:t>春季校园招聘</w:t>
            </w:r>
            <w:r>
              <w:rPr>
                <w:rFonts w:ascii="方正小标宋简体" w:eastAsia="方正小标宋简体" w:hAnsi="宋体" w:cs="宋体" w:hint="eastAsia"/>
                <w:b/>
                <w:bCs/>
                <w:color w:val="000000"/>
                <w:sz w:val="40"/>
                <w:szCs w:val="40"/>
              </w:rPr>
              <w:t>录用</w:t>
            </w:r>
            <w:r>
              <w:rPr>
                <w:rFonts w:ascii="方正小标宋简体" w:eastAsia="方正小标宋简体" w:hAnsi="宋体" w:cs="宋体" w:hint="eastAsia"/>
                <w:b/>
                <w:bCs/>
                <w:color w:val="000000"/>
                <w:sz w:val="40"/>
                <w:szCs w:val="40"/>
              </w:rPr>
              <w:t>考生名</w:t>
            </w:r>
            <w:bookmarkEnd w:id="0"/>
            <w:r>
              <w:rPr>
                <w:rFonts w:ascii="方正小标宋简体" w:eastAsia="方正小标宋简体" w:hAnsi="宋体" w:cs="宋体" w:hint="eastAsia"/>
                <w:b/>
                <w:bCs/>
                <w:color w:val="000000"/>
                <w:sz w:val="40"/>
                <w:szCs w:val="40"/>
              </w:rPr>
              <w:t>单</w:t>
            </w:r>
            <w:bookmarkStart w:id="1" w:name="_GoBack"/>
            <w:bookmarkEnd w:id="1"/>
          </w:p>
        </w:tc>
      </w:tr>
      <w:tr w:rsidR="006A2B54">
        <w:trPr>
          <w:trHeight w:val="34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2B54" w:rsidRDefault="006A2B54">
            <w:pPr>
              <w:adjustRightInd/>
              <w:snapToGrid/>
              <w:spacing w:after="0"/>
              <w:jc w:val="center"/>
              <w:rPr>
                <w:rFonts w:ascii="方正小标宋简体" w:eastAsia="方正小标宋简体" w:hAnsi="宋体" w:cs="宋体"/>
                <w:color w:val="000000"/>
                <w:sz w:val="52"/>
                <w:szCs w:val="52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2B54" w:rsidRDefault="006A2B54">
            <w:pPr>
              <w:adjustRightInd/>
              <w:snapToGrid/>
              <w:spacing w:after="0"/>
              <w:jc w:val="center"/>
              <w:rPr>
                <w:rFonts w:ascii="方正小标宋简体" w:eastAsia="方正小标宋简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日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期：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A2B54" w:rsidRDefault="006A2B54">
            <w:pPr>
              <w:adjustRightInd/>
              <w:snapToGrid/>
              <w:spacing w:after="0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方正小标宋简体" w:eastAsia="方正小标宋简体" w:hAnsi="宋体" w:cs="宋体"/>
                <w:color w:val="000000"/>
                <w:sz w:val="52"/>
                <w:szCs w:val="52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2023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19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2B54" w:rsidRDefault="006A2B54">
            <w:pPr>
              <w:adjustRightInd/>
              <w:snapToGrid/>
              <w:spacing w:after="0"/>
              <w:jc w:val="center"/>
              <w:rPr>
                <w:rFonts w:ascii="方正小标宋简体" w:eastAsia="方正小标宋简体" w:hAnsi="宋体" w:cs="宋体"/>
                <w:color w:val="000000"/>
                <w:sz w:val="52"/>
                <w:szCs w:val="52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2B54" w:rsidRDefault="006A2B54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6A2B54">
        <w:trPr>
          <w:trHeight w:val="43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0"/>
                <w:szCs w:val="20"/>
              </w:rPr>
              <w:t>应聘单位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0"/>
                <w:szCs w:val="20"/>
              </w:rPr>
              <w:t>应聘岗位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0"/>
                <w:szCs w:val="20"/>
              </w:rPr>
              <w:t>姓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sz w:val="20"/>
                <w:szCs w:val="20"/>
              </w:rPr>
              <w:t>名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0"/>
                <w:szCs w:val="20"/>
              </w:rPr>
              <w:t>性别</w:t>
            </w:r>
          </w:p>
        </w:tc>
        <w:tc>
          <w:tcPr>
            <w:tcW w:w="3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0"/>
                <w:szCs w:val="20"/>
              </w:rPr>
              <w:t>毕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sz w:val="20"/>
                <w:szCs w:val="20"/>
              </w:rPr>
              <w:t>业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sz w:val="20"/>
                <w:szCs w:val="20"/>
              </w:rPr>
              <w:t>院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sz w:val="20"/>
                <w:szCs w:val="20"/>
              </w:rPr>
              <w:t>校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0"/>
                <w:szCs w:val="20"/>
              </w:rPr>
              <w:t>学历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0"/>
                <w:szCs w:val="20"/>
              </w:rPr>
              <w:t>专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sz w:val="20"/>
                <w:szCs w:val="20"/>
              </w:rPr>
              <w:t>业</w:t>
            </w:r>
          </w:p>
        </w:tc>
      </w:tr>
      <w:tr w:rsidR="006A2B54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产品研发工程师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闫子涵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长春工业大学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高分子材料专业</w:t>
            </w:r>
          </w:p>
        </w:tc>
      </w:tr>
      <w:tr w:rsidR="006A2B54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产品研发工程师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李习冉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淮阴工学院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材料与化工</w:t>
            </w:r>
          </w:p>
        </w:tc>
      </w:tr>
      <w:tr w:rsidR="006A2B54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储备技术员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宋子言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哈尔滨理工大学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材料化学专业</w:t>
            </w:r>
          </w:p>
        </w:tc>
      </w:tr>
      <w:tr w:rsidR="006A2B54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储备技术员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曲延培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江苏海洋大学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高分子材料与工程专业</w:t>
            </w:r>
          </w:p>
        </w:tc>
      </w:tr>
      <w:tr w:rsidR="006A2B54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储备技术员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王健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长春大学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机械工程专业</w:t>
            </w:r>
          </w:p>
        </w:tc>
      </w:tr>
      <w:tr w:rsidR="006A2B54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储备技术员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王举超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常州大学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软件工程</w:t>
            </w:r>
          </w:p>
        </w:tc>
      </w:tr>
      <w:tr w:rsidR="006A2B54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连云港杜钟新奥神氨纶有限公司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储备技术员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赵瑞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南京信息工程大学</w:t>
            </w: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软件工程</w:t>
            </w:r>
          </w:p>
        </w:tc>
      </w:tr>
      <w:tr w:rsidR="006A2B54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连云港神特新材料有限公司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设备工程师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杨子鉴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江苏海洋大学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机械设计制造及其自动化</w:t>
            </w:r>
          </w:p>
        </w:tc>
      </w:tr>
      <w:tr w:rsidR="006A2B54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连云港神特新材料有限公司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设备工程师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王奕凯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电子科技大学中山学院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电气工程及其自动化</w:t>
            </w:r>
          </w:p>
        </w:tc>
      </w:tr>
      <w:tr w:rsidR="006A2B54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连云港神特新材料有限公司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设备工程师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张士豪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皖西学院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机械设计制造及其自动化</w:t>
            </w:r>
          </w:p>
        </w:tc>
      </w:tr>
      <w:tr w:rsidR="006A2B54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连云港神特新材料有限公司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研发工程师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卞鑫鑫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山东理工大学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纺织工程</w:t>
            </w:r>
          </w:p>
        </w:tc>
      </w:tr>
      <w:tr w:rsidR="006A2B54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连云港纤维新材料研究院有限公司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检测工程师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孙绪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安徽建筑大学城市建设学院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无机非金属材料工程</w:t>
            </w:r>
          </w:p>
        </w:tc>
      </w:tr>
      <w:tr w:rsidR="006A2B54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连云港纤维新材料研究院有限公司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检测工程师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卢慧玲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青岛科技大学</w:t>
            </w: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-</w:t>
            </w: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材料科学与工程学院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材料化学</w:t>
            </w:r>
          </w:p>
        </w:tc>
      </w:tr>
      <w:tr w:rsidR="006A2B54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连云港纤维新材料研究院有限公司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检测工程师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刘津秀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青岛科技大学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材料化学</w:t>
            </w:r>
          </w:p>
        </w:tc>
      </w:tr>
      <w:tr w:rsidR="006A2B54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连云港纤维新材料研究院有限公司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检测工程师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王德远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长春工业大学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工业工程</w:t>
            </w:r>
          </w:p>
        </w:tc>
      </w:tr>
      <w:tr w:rsidR="006A2B54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连云港纤维新材料研究院有限公司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研发工程师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许文静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南京工业大学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材料科学与工程</w:t>
            </w:r>
          </w:p>
        </w:tc>
      </w:tr>
      <w:tr w:rsidR="006A2B54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连云港纤维新材料研究院有限公司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研发工程师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张瀚文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淮阴工学院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材料与化工</w:t>
            </w:r>
          </w:p>
        </w:tc>
      </w:tr>
      <w:tr w:rsidR="006A2B54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连云港市工投集团产业发展公司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招商运营部招商专员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王永庆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江南大学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生物与医药专业</w:t>
            </w:r>
          </w:p>
        </w:tc>
      </w:tr>
      <w:tr w:rsidR="006A2B54">
        <w:trPr>
          <w:trHeight w:val="31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lastRenderedPageBreak/>
              <w:t>19</w:t>
            </w: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连云港市格斯达融资担保有限公司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财务管理部办事员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刘丹鹤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哈尔滨商业大学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会计学</w:t>
            </w:r>
          </w:p>
        </w:tc>
      </w:tr>
      <w:tr w:rsidR="006A2B54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连云港市格斯达融资担保有限公司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担保业务部办事员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樊宇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扬州大学广陵学院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会计学</w:t>
            </w:r>
          </w:p>
        </w:tc>
      </w:tr>
      <w:tr w:rsidR="006A2B54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连云港市格斯达融资担保有限公司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法律事务部办事员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陈洪微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吉林大学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法律（非法学）</w:t>
            </w:r>
          </w:p>
        </w:tc>
      </w:tr>
      <w:tr w:rsidR="006A2B54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连云港市格斯达融资担保有限公司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业务部办事员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李阳子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南京信息工程大学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金融工程</w:t>
            </w:r>
          </w:p>
        </w:tc>
      </w:tr>
      <w:tr w:rsidR="006A2B54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连云港市工投集团供电工程分公司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技术岗位</w:t>
            </w: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-</w:t>
            </w: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电气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马聪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南京理工大学泰州科技学院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电气工程及其自动化</w:t>
            </w:r>
          </w:p>
        </w:tc>
      </w:tr>
      <w:tr w:rsidR="006A2B54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连云港市工投集团金桥供销有限公司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法务助理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候彩霞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湖南科技大学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2B54" w:rsidRDefault="00225582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法学</w:t>
            </w:r>
          </w:p>
        </w:tc>
      </w:tr>
      <w:tr w:rsidR="009676F1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连云港市工投集团灌西投资有限公司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工程造价员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杨镇恺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江苏科技大学苏州理工学院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工程管理（辅修财务管理）</w:t>
            </w:r>
          </w:p>
        </w:tc>
      </w:tr>
      <w:tr w:rsidR="009676F1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连云港市工投集团灌西投资有限公司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会计员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李佳音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兰州交通大学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企业财务管理</w:t>
            </w:r>
          </w:p>
        </w:tc>
      </w:tr>
      <w:tr w:rsidR="009676F1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连云港市工投集团灌西投资有限公司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秘书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李尧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江苏师范大学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汉语言文学</w:t>
            </w:r>
          </w:p>
        </w:tc>
      </w:tr>
      <w:tr w:rsidR="009676F1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连云港市工投集团灌西投资有限公司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农业技术员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陈超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扬州大学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资源利用与植物保护</w:t>
            </w:r>
          </w:p>
        </w:tc>
      </w:tr>
      <w:tr w:rsidR="009676F1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连云港市华茂绿化工程有限公司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技术岗位-财务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陈倩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江苏师范大学商学院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工商管理（财务方向）</w:t>
            </w:r>
          </w:p>
        </w:tc>
      </w:tr>
      <w:tr w:rsidR="009676F1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连云港市华茂绿化工程有限公司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技术岗位-园林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孙俪源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东华理工大学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环境设计</w:t>
            </w:r>
          </w:p>
        </w:tc>
      </w:tr>
      <w:tr w:rsidR="009676F1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连云港金航资产经营（奥神集团）公司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资产管理部办事员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宋东梅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武汉工程大学邮电与信息工程学院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工商管理</w:t>
            </w:r>
          </w:p>
        </w:tc>
      </w:tr>
      <w:tr w:rsidR="009676F1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江苏金桥制盐有限公司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秘书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魏星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南通大学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秘书学</w:t>
            </w:r>
          </w:p>
        </w:tc>
      </w:tr>
      <w:tr w:rsidR="009676F1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连云港市工投集团利海化工有限公司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电仪维护员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梁浚哲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南京师范大学中北学院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通信工程</w:t>
            </w:r>
          </w:p>
        </w:tc>
      </w:tr>
      <w:tr w:rsidR="009676F1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连云港市工投集团利海化工有限公司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环保管理员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刘庆竹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 xml:space="preserve">安徽农业大学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环境科学与工程专业</w:t>
            </w:r>
          </w:p>
        </w:tc>
      </w:tr>
      <w:tr w:rsidR="009676F1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连云港市工投集团利海化工有限公司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土建工程师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沈泽宇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江苏海洋大学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土木水利</w:t>
            </w:r>
          </w:p>
        </w:tc>
      </w:tr>
      <w:tr w:rsidR="009676F1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连云港市工投集团青口投资有限公司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米业营销中心营销员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耿丽圆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南京大学金陵学院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网络与新媒体</w:t>
            </w:r>
          </w:p>
        </w:tc>
      </w:tr>
      <w:tr w:rsidR="009676F1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连云港市工投集团上元节能建材有限公司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造价员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熊国强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温州理工学院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土木工程</w:t>
            </w:r>
          </w:p>
        </w:tc>
      </w:tr>
      <w:tr w:rsidR="009676F1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连云港市工投集团台北投资有限公司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技术岗位-财务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孙悦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东北石油大学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会计学</w:t>
            </w:r>
          </w:p>
        </w:tc>
      </w:tr>
      <w:tr w:rsidR="009676F1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连云港市工投集团台北投资有限公司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技术岗位-电子信息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孙宇翔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江苏师范大学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电子信息工程</w:t>
            </w:r>
          </w:p>
        </w:tc>
      </w:tr>
      <w:tr w:rsidR="009676F1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连云港市工投集团徐圩投资有限公司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张晗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斯旺西大学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硕士研究生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会计与金融</w:t>
            </w:r>
          </w:p>
        </w:tc>
      </w:tr>
      <w:tr w:rsidR="009676F1">
        <w:trPr>
          <w:trHeight w:val="31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连云港市工投集团徐圩投资有限公司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秘书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王明燕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长春师范大学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大学本科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6F1" w:rsidRDefault="009676F1" w:rsidP="002674B1">
            <w:pPr>
              <w:adjustRightInd/>
              <w:snapToGrid/>
              <w:spacing w:after="0"/>
              <w:jc w:val="center"/>
              <w:rPr>
                <w:rFonts w:ascii="仿宋" w:eastAsia="仿宋" w:hAnsi="仿宋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sz w:val="18"/>
                <w:szCs w:val="18"/>
              </w:rPr>
              <w:t>汉语言文学</w:t>
            </w:r>
          </w:p>
        </w:tc>
      </w:tr>
    </w:tbl>
    <w:p w:rsidR="006A2B54" w:rsidRDefault="006A2B54"/>
    <w:sectPr w:rsidR="006A2B54" w:rsidSect="006A2B54">
      <w:pgSz w:w="16838" w:h="11906" w:orient="landscape"/>
      <w:pgMar w:top="1800" w:right="1440" w:bottom="1800" w:left="144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582" w:rsidRDefault="00225582">
      <w:r>
        <w:separator/>
      </w:r>
    </w:p>
  </w:endnote>
  <w:endnote w:type="continuationSeparator" w:id="1">
    <w:p w:rsidR="00225582" w:rsidRDefault="002255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Bold r:id="rId1" w:subsetted="1" w:fontKey="{8602E41E-AAFF-492A-B20A-D64A4472841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C1D180EA-366B-4632-9314-189A2726512F}"/>
    <w:embedBold r:id="rId3" w:subsetted="1" w:fontKey="{11DBF86B-6093-44C5-ADBF-978573E6EF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582" w:rsidRDefault="00225582">
      <w:pPr>
        <w:spacing w:after="0"/>
      </w:pPr>
      <w:r>
        <w:separator/>
      </w:r>
    </w:p>
  </w:footnote>
  <w:footnote w:type="continuationSeparator" w:id="1">
    <w:p w:rsidR="00225582" w:rsidRDefault="0022558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saveSubsetFonts/>
  <w:defaultTabStop w:val="720"/>
  <w:drawingGridHorizontalSpacing w:val="110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docVars>
    <w:docVar w:name="commondata" w:val="eyJoZGlkIjoiYTNlNGI2NmUyODBkOTNiYjBmMjgwZjQ2MzgxMGIyNTMifQ=="/>
  </w:docVars>
  <w:rsids>
    <w:rsidRoot w:val="00DB1B7F"/>
    <w:rsid w:val="00001C91"/>
    <w:rsid w:val="00003B5F"/>
    <w:rsid w:val="00011D43"/>
    <w:rsid w:val="00033701"/>
    <w:rsid w:val="00034189"/>
    <w:rsid w:val="00036FA9"/>
    <w:rsid w:val="00041518"/>
    <w:rsid w:val="00046575"/>
    <w:rsid w:val="00050D70"/>
    <w:rsid w:val="00056D8B"/>
    <w:rsid w:val="00075CF2"/>
    <w:rsid w:val="00082324"/>
    <w:rsid w:val="00083090"/>
    <w:rsid w:val="00084436"/>
    <w:rsid w:val="000906CA"/>
    <w:rsid w:val="00096071"/>
    <w:rsid w:val="000A0864"/>
    <w:rsid w:val="000A7BE0"/>
    <w:rsid w:val="000B7752"/>
    <w:rsid w:val="000B799B"/>
    <w:rsid w:val="000C0A41"/>
    <w:rsid w:val="000D74CA"/>
    <w:rsid w:val="000E647F"/>
    <w:rsid w:val="000F3FD1"/>
    <w:rsid w:val="000F58BA"/>
    <w:rsid w:val="000F650C"/>
    <w:rsid w:val="00112D13"/>
    <w:rsid w:val="00121159"/>
    <w:rsid w:val="0013019E"/>
    <w:rsid w:val="00172AAC"/>
    <w:rsid w:val="00195E02"/>
    <w:rsid w:val="0019631B"/>
    <w:rsid w:val="001A4D50"/>
    <w:rsid w:val="001B2C4D"/>
    <w:rsid w:val="001C5715"/>
    <w:rsid w:val="001C6FBC"/>
    <w:rsid w:val="001C70F4"/>
    <w:rsid w:val="001F538D"/>
    <w:rsid w:val="00200C65"/>
    <w:rsid w:val="00201D85"/>
    <w:rsid w:val="00202487"/>
    <w:rsid w:val="0020463E"/>
    <w:rsid w:val="0020657D"/>
    <w:rsid w:val="002071BA"/>
    <w:rsid w:val="00207ED9"/>
    <w:rsid w:val="00216E70"/>
    <w:rsid w:val="00217841"/>
    <w:rsid w:val="00224FC1"/>
    <w:rsid w:val="00225582"/>
    <w:rsid w:val="00251D12"/>
    <w:rsid w:val="00251F41"/>
    <w:rsid w:val="00256351"/>
    <w:rsid w:val="00256DB2"/>
    <w:rsid w:val="0026273B"/>
    <w:rsid w:val="00274FE6"/>
    <w:rsid w:val="002751E3"/>
    <w:rsid w:val="00285246"/>
    <w:rsid w:val="00287F6E"/>
    <w:rsid w:val="002A2F8F"/>
    <w:rsid w:val="002A78CB"/>
    <w:rsid w:val="002A7E85"/>
    <w:rsid w:val="002B6A8C"/>
    <w:rsid w:val="002D05FD"/>
    <w:rsid w:val="002D2F2A"/>
    <w:rsid w:val="0030155F"/>
    <w:rsid w:val="00312374"/>
    <w:rsid w:val="00323B43"/>
    <w:rsid w:val="00324816"/>
    <w:rsid w:val="00331298"/>
    <w:rsid w:val="0034241A"/>
    <w:rsid w:val="00351E28"/>
    <w:rsid w:val="00371A94"/>
    <w:rsid w:val="00375A0C"/>
    <w:rsid w:val="00383100"/>
    <w:rsid w:val="00394494"/>
    <w:rsid w:val="003950FD"/>
    <w:rsid w:val="003A7805"/>
    <w:rsid w:val="003C3F0D"/>
    <w:rsid w:val="003C4720"/>
    <w:rsid w:val="003D2211"/>
    <w:rsid w:val="003D37D8"/>
    <w:rsid w:val="003D6A86"/>
    <w:rsid w:val="003E1F06"/>
    <w:rsid w:val="003E46A7"/>
    <w:rsid w:val="003E5F4B"/>
    <w:rsid w:val="003E7780"/>
    <w:rsid w:val="003F0F84"/>
    <w:rsid w:val="003F3F1B"/>
    <w:rsid w:val="003F40CB"/>
    <w:rsid w:val="003F5F4D"/>
    <w:rsid w:val="004013CF"/>
    <w:rsid w:val="004030A4"/>
    <w:rsid w:val="00405981"/>
    <w:rsid w:val="00407077"/>
    <w:rsid w:val="0041571B"/>
    <w:rsid w:val="00417D4F"/>
    <w:rsid w:val="004260EC"/>
    <w:rsid w:val="00427090"/>
    <w:rsid w:val="00433152"/>
    <w:rsid w:val="004358AB"/>
    <w:rsid w:val="004378DC"/>
    <w:rsid w:val="00446342"/>
    <w:rsid w:val="00464DB0"/>
    <w:rsid w:val="00465D7F"/>
    <w:rsid w:val="00473773"/>
    <w:rsid w:val="00485040"/>
    <w:rsid w:val="004952E8"/>
    <w:rsid w:val="004A562A"/>
    <w:rsid w:val="004B2069"/>
    <w:rsid w:val="004C372F"/>
    <w:rsid w:val="004C5380"/>
    <w:rsid w:val="004C73DC"/>
    <w:rsid w:val="004D57CE"/>
    <w:rsid w:val="004F538A"/>
    <w:rsid w:val="004F5DAA"/>
    <w:rsid w:val="00504B03"/>
    <w:rsid w:val="00511693"/>
    <w:rsid w:val="00522FC3"/>
    <w:rsid w:val="005271F3"/>
    <w:rsid w:val="0053065B"/>
    <w:rsid w:val="00535FD1"/>
    <w:rsid w:val="0055376D"/>
    <w:rsid w:val="00557DDC"/>
    <w:rsid w:val="005651EE"/>
    <w:rsid w:val="00576FDF"/>
    <w:rsid w:val="005930E5"/>
    <w:rsid w:val="00593D86"/>
    <w:rsid w:val="005A4E7F"/>
    <w:rsid w:val="005B3C89"/>
    <w:rsid w:val="005C4FCD"/>
    <w:rsid w:val="005D0C23"/>
    <w:rsid w:val="005D258D"/>
    <w:rsid w:val="005D6154"/>
    <w:rsid w:val="005E77DC"/>
    <w:rsid w:val="0060288D"/>
    <w:rsid w:val="00606CC1"/>
    <w:rsid w:val="00634E8B"/>
    <w:rsid w:val="00643F11"/>
    <w:rsid w:val="00646F94"/>
    <w:rsid w:val="0065234F"/>
    <w:rsid w:val="00656390"/>
    <w:rsid w:val="00671C36"/>
    <w:rsid w:val="006766B8"/>
    <w:rsid w:val="0068566E"/>
    <w:rsid w:val="00691BEC"/>
    <w:rsid w:val="006A2B54"/>
    <w:rsid w:val="006A4857"/>
    <w:rsid w:val="006A6091"/>
    <w:rsid w:val="006B1503"/>
    <w:rsid w:val="006B56C7"/>
    <w:rsid w:val="006B714B"/>
    <w:rsid w:val="006C0554"/>
    <w:rsid w:val="006C1A24"/>
    <w:rsid w:val="006E1FB6"/>
    <w:rsid w:val="006F3AF4"/>
    <w:rsid w:val="006F5516"/>
    <w:rsid w:val="006F555B"/>
    <w:rsid w:val="006F589D"/>
    <w:rsid w:val="00705AED"/>
    <w:rsid w:val="0071218A"/>
    <w:rsid w:val="00741717"/>
    <w:rsid w:val="00742272"/>
    <w:rsid w:val="0076325D"/>
    <w:rsid w:val="007652AB"/>
    <w:rsid w:val="0076662B"/>
    <w:rsid w:val="00784FC4"/>
    <w:rsid w:val="00794F95"/>
    <w:rsid w:val="007A28D6"/>
    <w:rsid w:val="007A33C4"/>
    <w:rsid w:val="007C198A"/>
    <w:rsid w:val="007D21BE"/>
    <w:rsid w:val="007D2EB2"/>
    <w:rsid w:val="007E0D9E"/>
    <w:rsid w:val="007F31C3"/>
    <w:rsid w:val="007F47E5"/>
    <w:rsid w:val="007F5D8F"/>
    <w:rsid w:val="00813E5E"/>
    <w:rsid w:val="008303F6"/>
    <w:rsid w:val="00845539"/>
    <w:rsid w:val="00846C29"/>
    <w:rsid w:val="00846EAE"/>
    <w:rsid w:val="0085494B"/>
    <w:rsid w:val="00862815"/>
    <w:rsid w:val="0086320C"/>
    <w:rsid w:val="008762F0"/>
    <w:rsid w:val="008771FB"/>
    <w:rsid w:val="008927DE"/>
    <w:rsid w:val="008B3938"/>
    <w:rsid w:val="008B6848"/>
    <w:rsid w:val="008B7726"/>
    <w:rsid w:val="008C4333"/>
    <w:rsid w:val="008C7D89"/>
    <w:rsid w:val="008D0305"/>
    <w:rsid w:val="008D0408"/>
    <w:rsid w:val="008D1AAA"/>
    <w:rsid w:val="008D5D21"/>
    <w:rsid w:val="008F13DC"/>
    <w:rsid w:val="008F5B94"/>
    <w:rsid w:val="00904746"/>
    <w:rsid w:val="00904F4C"/>
    <w:rsid w:val="00911A72"/>
    <w:rsid w:val="0091622D"/>
    <w:rsid w:val="00926479"/>
    <w:rsid w:val="00926BDC"/>
    <w:rsid w:val="00935AC4"/>
    <w:rsid w:val="009402A0"/>
    <w:rsid w:val="009411EC"/>
    <w:rsid w:val="00944116"/>
    <w:rsid w:val="00965391"/>
    <w:rsid w:val="009676F1"/>
    <w:rsid w:val="0097550A"/>
    <w:rsid w:val="009820C6"/>
    <w:rsid w:val="00992D1A"/>
    <w:rsid w:val="00994457"/>
    <w:rsid w:val="009A2F3D"/>
    <w:rsid w:val="009A4FCC"/>
    <w:rsid w:val="009A5EBC"/>
    <w:rsid w:val="009B1435"/>
    <w:rsid w:val="009B17D4"/>
    <w:rsid w:val="009B51BD"/>
    <w:rsid w:val="009C2AF1"/>
    <w:rsid w:val="009C46E0"/>
    <w:rsid w:val="009C77CE"/>
    <w:rsid w:val="009E4F74"/>
    <w:rsid w:val="009E518C"/>
    <w:rsid w:val="009F0900"/>
    <w:rsid w:val="009F7376"/>
    <w:rsid w:val="00A054CE"/>
    <w:rsid w:val="00A108B3"/>
    <w:rsid w:val="00A210C1"/>
    <w:rsid w:val="00A4679E"/>
    <w:rsid w:val="00A57107"/>
    <w:rsid w:val="00A611C7"/>
    <w:rsid w:val="00A66498"/>
    <w:rsid w:val="00A735B2"/>
    <w:rsid w:val="00A74601"/>
    <w:rsid w:val="00A74FF2"/>
    <w:rsid w:val="00A944BE"/>
    <w:rsid w:val="00A95686"/>
    <w:rsid w:val="00AA1F40"/>
    <w:rsid w:val="00AA69A9"/>
    <w:rsid w:val="00AA7154"/>
    <w:rsid w:val="00AA7398"/>
    <w:rsid w:val="00AC74D4"/>
    <w:rsid w:val="00AF077A"/>
    <w:rsid w:val="00AF2A3F"/>
    <w:rsid w:val="00AF7A2C"/>
    <w:rsid w:val="00AF7ED2"/>
    <w:rsid w:val="00B10B1E"/>
    <w:rsid w:val="00B116A8"/>
    <w:rsid w:val="00B40ABA"/>
    <w:rsid w:val="00B434DD"/>
    <w:rsid w:val="00B460D5"/>
    <w:rsid w:val="00B473DE"/>
    <w:rsid w:val="00B53E76"/>
    <w:rsid w:val="00B549AA"/>
    <w:rsid w:val="00B55175"/>
    <w:rsid w:val="00B641BF"/>
    <w:rsid w:val="00B67075"/>
    <w:rsid w:val="00B67611"/>
    <w:rsid w:val="00B91487"/>
    <w:rsid w:val="00B922FC"/>
    <w:rsid w:val="00B9265D"/>
    <w:rsid w:val="00B97CCC"/>
    <w:rsid w:val="00BA03C6"/>
    <w:rsid w:val="00BA1C5D"/>
    <w:rsid w:val="00BC334B"/>
    <w:rsid w:val="00BC7430"/>
    <w:rsid w:val="00BC75C0"/>
    <w:rsid w:val="00BC7E62"/>
    <w:rsid w:val="00BD155A"/>
    <w:rsid w:val="00BD19A3"/>
    <w:rsid w:val="00BD2857"/>
    <w:rsid w:val="00BD4C12"/>
    <w:rsid w:val="00BD5656"/>
    <w:rsid w:val="00BD6891"/>
    <w:rsid w:val="00BD6F1B"/>
    <w:rsid w:val="00BE1642"/>
    <w:rsid w:val="00BE2EFB"/>
    <w:rsid w:val="00BE5106"/>
    <w:rsid w:val="00C00338"/>
    <w:rsid w:val="00C23FC7"/>
    <w:rsid w:val="00C24EF3"/>
    <w:rsid w:val="00C34D83"/>
    <w:rsid w:val="00C427A5"/>
    <w:rsid w:val="00C45A68"/>
    <w:rsid w:val="00C46382"/>
    <w:rsid w:val="00C6171D"/>
    <w:rsid w:val="00C71A23"/>
    <w:rsid w:val="00C735C0"/>
    <w:rsid w:val="00C75B4C"/>
    <w:rsid w:val="00C801A4"/>
    <w:rsid w:val="00C80B54"/>
    <w:rsid w:val="00C82980"/>
    <w:rsid w:val="00C8721E"/>
    <w:rsid w:val="00C922E2"/>
    <w:rsid w:val="00C9479E"/>
    <w:rsid w:val="00C96A4D"/>
    <w:rsid w:val="00CA37A9"/>
    <w:rsid w:val="00CB0BAC"/>
    <w:rsid w:val="00CB3B9D"/>
    <w:rsid w:val="00CC4CBF"/>
    <w:rsid w:val="00CC782B"/>
    <w:rsid w:val="00D00B5D"/>
    <w:rsid w:val="00D02916"/>
    <w:rsid w:val="00D14F25"/>
    <w:rsid w:val="00D26655"/>
    <w:rsid w:val="00D3303F"/>
    <w:rsid w:val="00D424DC"/>
    <w:rsid w:val="00D42874"/>
    <w:rsid w:val="00D44A0F"/>
    <w:rsid w:val="00D44FB1"/>
    <w:rsid w:val="00D5029B"/>
    <w:rsid w:val="00D5250B"/>
    <w:rsid w:val="00D525DB"/>
    <w:rsid w:val="00D55AF7"/>
    <w:rsid w:val="00D57E64"/>
    <w:rsid w:val="00D64B65"/>
    <w:rsid w:val="00D814F5"/>
    <w:rsid w:val="00D874BB"/>
    <w:rsid w:val="00D95AFA"/>
    <w:rsid w:val="00DA1499"/>
    <w:rsid w:val="00DA4855"/>
    <w:rsid w:val="00DA5BF9"/>
    <w:rsid w:val="00DB1B7F"/>
    <w:rsid w:val="00DB303E"/>
    <w:rsid w:val="00DB6B83"/>
    <w:rsid w:val="00DC4B08"/>
    <w:rsid w:val="00DD2499"/>
    <w:rsid w:val="00DD3DE4"/>
    <w:rsid w:val="00DF5572"/>
    <w:rsid w:val="00E0237B"/>
    <w:rsid w:val="00E2120B"/>
    <w:rsid w:val="00E30E0D"/>
    <w:rsid w:val="00E34B14"/>
    <w:rsid w:val="00E375BE"/>
    <w:rsid w:val="00E375ED"/>
    <w:rsid w:val="00E54F3A"/>
    <w:rsid w:val="00E57D95"/>
    <w:rsid w:val="00E6478F"/>
    <w:rsid w:val="00E7028C"/>
    <w:rsid w:val="00E8249A"/>
    <w:rsid w:val="00E84714"/>
    <w:rsid w:val="00E92959"/>
    <w:rsid w:val="00E935A5"/>
    <w:rsid w:val="00E94BEF"/>
    <w:rsid w:val="00ED6A85"/>
    <w:rsid w:val="00EF132D"/>
    <w:rsid w:val="00EF6AF2"/>
    <w:rsid w:val="00F0001A"/>
    <w:rsid w:val="00F045B1"/>
    <w:rsid w:val="00F332CA"/>
    <w:rsid w:val="00F3582C"/>
    <w:rsid w:val="00F35C34"/>
    <w:rsid w:val="00F43B68"/>
    <w:rsid w:val="00F54C16"/>
    <w:rsid w:val="00F65BCB"/>
    <w:rsid w:val="00F67982"/>
    <w:rsid w:val="00F72FED"/>
    <w:rsid w:val="00F74288"/>
    <w:rsid w:val="00F97BD2"/>
    <w:rsid w:val="00FA1AC8"/>
    <w:rsid w:val="00FB024B"/>
    <w:rsid w:val="00FB14B8"/>
    <w:rsid w:val="00FB435F"/>
    <w:rsid w:val="00FB7904"/>
    <w:rsid w:val="00FC1906"/>
    <w:rsid w:val="00FC5EC8"/>
    <w:rsid w:val="00FC7931"/>
    <w:rsid w:val="00FD4EA0"/>
    <w:rsid w:val="00FE3D52"/>
    <w:rsid w:val="00FE5C26"/>
    <w:rsid w:val="00FE741B"/>
    <w:rsid w:val="189D4812"/>
    <w:rsid w:val="1C890FAC"/>
    <w:rsid w:val="3185331C"/>
    <w:rsid w:val="3C3B2D93"/>
    <w:rsid w:val="6936433C"/>
    <w:rsid w:val="6A707ED8"/>
    <w:rsid w:val="76DA7D50"/>
    <w:rsid w:val="7BE15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54"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6A2B54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6A2B5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a5">
    <w:name w:val="FollowedHyperlink"/>
    <w:basedOn w:val="a0"/>
    <w:uiPriority w:val="99"/>
    <w:semiHidden/>
    <w:unhideWhenUsed/>
    <w:qFormat/>
    <w:rsid w:val="006A2B54"/>
    <w:rPr>
      <w:color w:val="800080"/>
      <w:u w:val="single"/>
    </w:rPr>
  </w:style>
  <w:style w:type="character" w:styleId="a6">
    <w:name w:val="Hyperlink"/>
    <w:basedOn w:val="a0"/>
    <w:uiPriority w:val="99"/>
    <w:semiHidden/>
    <w:unhideWhenUsed/>
    <w:qFormat/>
    <w:rsid w:val="006A2B54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semiHidden/>
    <w:qFormat/>
    <w:rsid w:val="006A2B54"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6A2B54"/>
    <w:rPr>
      <w:rFonts w:ascii="Tahoma" w:hAnsi="Tahoma"/>
      <w:sz w:val="18"/>
      <w:szCs w:val="18"/>
    </w:rPr>
  </w:style>
  <w:style w:type="paragraph" w:customStyle="1" w:styleId="font5">
    <w:name w:val="font5"/>
    <w:basedOn w:val="a"/>
    <w:qFormat/>
    <w:rsid w:val="006A2B54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18"/>
      <w:szCs w:val="18"/>
    </w:rPr>
  </w:style>
  <w:style w:type="paragraph" w:customStyle="1" w:styleId="xl69">
    <w:name w:val="xl69"/>
    <w:basedOn w:val="a"/>
    <w:qFormat/>
    <w:rsid w:val="006A2B54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0"/>
      <w:szCs w:val="20"/>
    </w:rPr>
  </w:style>
  <w:style w:type="paragraph" w:customStyle="1" w:styleId="xl70">
    <w:name w:val="xl70"/>
    <w:basedOn w:val="a"/>
    <w:qFormat/>
    <w:rsid w:val="006A2B54"/>
    <w:pPr>
      <w:adjustRightInd/>
      <w:snapToGrid/>
      <w:spacing w:before="100" w:beforeAutospacing="1" w:after="100" w:afterAutospacing="1"/>
      <w:jc w:val="center"/>
    </w:pPr>
    <w:rPr>
      <w:rFonts w:ascii="宋体" w:eastAsia="宋体" w:hAnsi="宋体" w:cs="宋体"/>
      <w:sz w:val="24"/>
      <w:szCs w:val="24"/>
    </w:rPr>
  </w:style>
  <w:style w:type="paragraph" w:customStyle="1" w:styleId="xl71">
    <w:name w:val="xl71"/>
    <w:basedOn w:val="a"/>
    <w:qFormat/>
    <w:rsid w:val="006A2B54"/>
    <w:pPr>
      <w:adjustRightInd/>
      <w:snapToGrid/>
      <w:spacing w:before="100" w:beforeAutospacing="1" w:after="100" w:afterAutospacing="1"/>
      <w:jc w:val="center"/>
    </w:pPr>
    <w:rPr>
      <w:rFonts w:ascii="宋体" w:eastAsia="宋体" w:hAnsi="宋体" w:cs="宋体"/>
      <w:sz w:val="24"/>
      <w:szCs w:val="24"/>
    </w:rPr>
  </w:style>
  <w:style w:type="paragraph" w:customStyle="1" w:styleId="xl72">
    <w:name w:val="xl72"/>
    <w:basedOn w:val="a"/>
    <w:qFormat/>
    <w:rsid w:val="006A2B54"/>
    <w:pPr>
      <w:adjustRightInd/>
      <w:snapToGrid/>
      <w:spacing w:before="100" w:beforeAutospacing="1" w:after="100" w:afterAutospacing="1"/>
      <w:jc w:val="center"/>
    </w:pPr>
    <w:rPr>
      <w:rFonts w:ascii="方正小标宋简体" w:eastAsia="方正小标宋简体" w:hAnsi="宋体" w:cs="宋体"/>
      <w:sz w:val="52"/>
      <w:szCs w:val="52"/>
    </w:rPr>
  </w:style>
  <w:style w:type="paragraph" w:customStyle="1" w:styleId="xl73">
    <w:name w:val="xl73"/>
    <w:basedOn w:val="a"/>
    <w:qFormat/>
    <w:rsid w:val="006A2B54"/>
    <w:pPr>
      <w:adjustRightInd/>
      <w:snapToGrid/>
      <w:spacing w:before="100" w:beforeAutospacing="1" w:after="100" w:afterAutospacing="1"/>
      <w:jc w:val="center"/>
    </w:pPr>
    <w:rPr>
      <w:rFonts w:ascii="仿宋" w:eastAsia="仿宋" w:hAnsi="仿宋" w:cs="宋体"/>
      <w:sz w:val="24"/>
      <w:szCs w:val="24"/>
    </w:rPr>
  </w:style>
  <w:style w:type="paragraph" w:customStyle="1" w:styleId="xl74">
    <w:name w:val="xl74"/>
    <w:basedOn w:val="a"/>
    <w:qFormat/>
    <w:rsid w:val="006A2B54"/>
    <w:pPr>
      <w:adjustRightInd/>
      <w:snapToGrid/>
      <w:spacing w:before="100" w:beforeAutospacing="1" w:after="100" w:afterAutospacing="1"/>
      <w:jc w:val="center"/>
    </w:pPr>
    <w:rPr>
      <w:rFonts w:ascii="方正小标宋简体" w:eastAsia="方正小标宋简体" w:hAnsi="宋体" w:cs="宋体"/>
      <w:sz w:val="52"/>
      <w:szCs w:val="52"/>
    </w:rPr>
  </w:style>
  <w:style w:type="paragraph" w:customStyle="1" w:styleId="xl75">
    <w:name w:val="xl75"/>
    <w:basedOn w:val="a"/>
    <w:qFormat/>
    <w:rsid w:val="006A2B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仿宋" w:eastAsia="仿宋" w:hAnsi="仿宋" w:cs="宋体"/>
      <w:b/>
      <w:bCs/>
      <w:color w:val="000000"/>
      <w:sz w:val="20"/>
      <w:szCs w:val="20"/>
    </w:rPr>
  </w:style>
  <w:style w:type="paragraph" w:customStyle="1" w:styleId="xl76">
    <w:name w:val="xl76"/>
    <w:basedOn w:val="a"/>
    <w:qFormat/>
    <w:rsid w:val="006A2B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仿宋" w:eastAsia="仿宋" w:hAnsi="仿宋" w:cs="宋体"/>
      <w:b/>
      <w:bCs/>
      <w:color w:val="000000"/>
      <w:sz w:val="20"/>
      <w:szCs w:val="20"/>
    </w:rPr>
  </w:style>
  <w:style w:type="paragraph" w:customStyle="1" w:styleId="xl77">
    <w:name w:val="xl77"/>
    <w:basedOn w:val="a"/>
    <w:qFormat/>
    <w:rsid w:val="006A2B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仿宋" w:eastAsia="仿宋" w:hAnsi="仿宋" w:cs="宋体"/>
      <w:color w:val="000000"/>
      <w:sz w:val="20"/>
      <w:szCs w:val="20"/>
    </w:rPr>
  </w:style>
  <w:style w:type="paragraph" w:customStyle="1" w:styleId="xl78">
    <w:name w:val="xl78"/>
    <w:basedOn w:val="a"/>
    <w:qFormat/>
    <w:rsid w:val="006A2B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仿宋" w:eastAsia="仿宋" w:hAnsi="仿宋" w:cs="宋体"/>
      <w:sz w:val="18"/>
      <w:szCs w:val="18"/>
    </w:rPr>
  </w:style>
  <w:style w:type="paragraph" w:customStyle="1" w:styleId="xl79">
    <w:name w:val="xl79"/>
    <w:basedOn w:val="a"/>
    <w:qFormat/>
    <w:rsid w:val="006A2B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仿宋" w:eastAsia="仿宋" w:hAnsi="仿宋" w:cs="宋体"/>
      <w:sz w:val="18"/>
      <w:szCs w:val="18"/>
    </w:rPr>
  </w:style>
  <w:style w:type="paragraph" w:customStyle="1" w:styleId="xl80">
    <w:name w:val="xl80"/>
    <w:basedOn w:val="a"/>
    <w:qFormat/>
    <w:rsid w:val="006A2B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仿宋" w:eastAsia="仿宋" w:hAnsi="仿宋" w:cs="宋体"/>
      <w:sz w:val="18"/>
      <w:szCs w:val="18"/>
    </w:rPr>
  </w:style>
  <w:style w:type="paragraph" w:customStyle="1" w:styleId="xl81">
    <w:name w:val="xl81"/>
    <w:basedOn w:val="a"/>
    <w:qFormat/>
    <w:rsid w:val="006A2B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仿宋" w:eastAsia="仿宋" w:hAnsi="仿宋" w:cs="宋体"/>
      <w:sz w:val="18"/>
      <w:szCs w:val="18"/>
    </w:rPr>
  </w:style>
  <w:style w:type="paragraph" w:customStyle="1" w:styleId="xl82">
    <w:name w:val="xl82"/>
    <w:basedOn w:val="a"/>
    <w:qFormat/>
    <w:rsid w:val="006A2B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仿宋" w:eastAsia="仿宋" w:hAnsi="仿宋" w:cs="宋体"/>
      <w:sz w:val="18"/>
      <w:szCs w:val="18"/>
    </w:rPr>
  </w:style>
  <w:style w:type="paragraph" w:customStyle="1" w:styleId="xl83">
    <w:name w:val="xl83"/>
    <w:basedOn w:val="a"/>
    <w:qFormat/>
    <w:rsid w:val="006A2B54"/>
    <w:pPr>
      <w:pBdr>
        <w:bottom w:val="single" w:sz="4" w:space="0" w:color="auto"/>
      </w:pBdr>
      <w:adjustRightInd/>
      <w:snapToGrid/>
      <w:spacing w:before="100" w:beforeAutospacing="1" w:after="100" w:afterAutospacing="1"/>
    </w:pPr>
    <w:rPr>
      <w:rFonts w:ascii="仿宋" w:eastAsia="仿宋" w:hAnsi="仿宋" w:cs="宋体"/>
      <w:sz w:val="24"/>
      <w:szCs w:val="24"/>
    </w:rPr>
  </w:style>
  <w:style w:type="paragraph" w:customStyle="1" w:styleId="xl84">
    <w:name w:val="xl84"/>
    <w:basedOn w:val="a"/>
    <w:qFormat/>
    <w:rsid w:val="006A2B54"/>
    <w:pPr>
      <w:shd w:val="clear" w:color="000000" w:fill="FFFF00"/>
      <w:adjustRightInd/>
      <w:snapToGrid/>
      <w:spacing w:before="100" w:beforeAutospacing="1" w:after="100" w:afterAutospacing="1"/>
    </w:pPr>
    <w:rPr>
      <w:rFonts w:ascii="宋体" w:eastAsia="宋体" w:hAnsi="宋体" w:cs="宋体"/>
      <w:sz w:val="20"/>
      <w:szCs w:val="20"/>
    </w:rPr>
  </w:style>
  <w:style w:type="paragraph" w:customStyle="1" w:styleId="xl85">
    <w:name w:val="xl85"/>
    <w:basedOn w:val="a"/>
    <w:qFormat/>
    <w:rsid w:val="006A2B54"/>
    <w:pPr>
      <w:adjustRightInd/>
      <w:snapToGrid/>
      <w:spacing w:before="100" w:beforeAutospacing="1" w:after="100" w:afterAutospacing="1"/>
      <w:jc w:val="center"/>
    </w:pPr>
    <w:rPr>
      <w:rFonts w:ascii="方正小标宋简体" w:eastAsia="方正小标宋简体" w:hAnsi="宋体" w:cs="宋体"/>
      <w:b/>
      <w:bCs/>
      <w:sz w:val="40"/>
      <w:szCs w:val="40"/>
    </w:rPr>
  </w:style>
  <w:style w:type="paragraph" w:customStyle="1" w:styleId="xl86">
    <w:name w:val="xl86"/>
    <w:basedOn w:val="a"/>
    <w:qFormat/>
    <w:rsid w:val="006A2B54"/>
    <w:pPr>
      <w:adjustRightInd/>
      <w:snapToGrid/>
      <w:spacing w:before="100" w:beforeAutospacing="1" w:after="100" w:afterAutospacing="1"/>
      <w:jc w:val="center"/>
    </w:pPr>
    <w:rPr>
      <w:rFonts w:ascii="方正小标宋简体" w:eastAsia="方正小标宋简体" w:hAnsi="宋体" w:cs="宋体"/>
      <w:b/>
      <w:bCs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334</Words>
  <Characters>1904</Characters>
  <Application>Microsoft Office Word</Application>
  <DocSecurity>0</DocSecurity>
  <Lines>15</Lines>
  <Paragraphs>4</Paragraphs>
  <ScaleCrop>false</ScaleCrop>
  <Company>Microsoft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惠巍</cp:lastModifiedBy>
  <cp:revision>4</cp:revision>
  <cp:lastPrinted>2023-04-19T01:17:00Z</cp:lastPrinted>
  <dcterms:created xsi:type="dcterms:W3CDTF">2023-04-07T06:34:00Z</dcterms:created>
  <dcterms:modified xsi:type="dcterms:W3CDTF">2023-04-21T06:32:00Z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3D9D57234EE54F2C88B31FD25950E66C_12</vt:lpwstr>
  </property>
</Properties>
</file>