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78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3594"/>
        <w:gridCol w:w="2036"/>
        <w:gridCol w:w="1008"/>
        <w:gridCol w:w="924"/>
        <w:gridCol w:w="3345"/>
        <w:gridCol w:w="1139"/>
        <w:gridCol w:w="22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7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方正小标宋简体" w:hAnsi="宋体" w:eastAsia="方正小标宋简体" w:cs="宋体"/>
                <w:b/>
                <w:bCs/>
                <w:color w:val="000000"/>
                <w:sz w:val="40"/>
                <w:szCs w:val="40"/>
              </w:rPr>
            </w:pPr>
            <w:bookmarkStart w:id="0" w:name="RANGE!A1:H161"/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</w:rPr>
              <w:t>连云港市工业投资集团2</w:t>
            </w:r>
            <w:bookmarkStart w:id="1" w:name="_GoBack"/>
            <w:bookmarkEnd w:id="1"/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</w:rPr>
              <w:t>023年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  <w:lang w:val="en-US" w:eastAsia="zh-CN"/>
              </w:rPr>
              <w:t>社会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</w:rPr>
              <w:t>招聘进入面试考生名册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方正小标宋简体" w:hAnsi="宋体" w:eastAsia="方正小标宋简体" w:cs="宋体"/>
                <w:color w:val="000000"/>
                <w:sz w:val="18"/>
                <w:szCs w:val="18"/>
              </w:rPr>
            </w:pP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方正小标宋简体" w:hAnsi="宋体" w:eastAsia="方正小标宋简体" w:cs="宋体"/>
                <w:color w:val="000000"/>
                <w:sz w:val="18"/>
                <w:szCs w:val="18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  <w:t>日    期：</w:t>
            </w:r>
          </w:p>
        </w:tc>
        <w:tc>
          <w:tcPr>
            <w:tcW w:w="193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  <w:t xml:space="preserve">2023年 </w:t>
            </w: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  <w:t>月</w:t>
            </w: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21</w:t>
            </w: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  <w:t xml:space="preserve">日 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方正小标宋简体" w:hAnsi="宋体" w:eastAsia="方正小标宋简体" w:cs="宋体"/>
                <w:color w:val="000000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方正小标宋简体" w:hAnsi="宋体" w:eastAsia="方正小标宋简体" w:cs="宋体"/>
                <w:color w:val="000000"/>
                <w:sz w:val="18"/>
                <w:szCs w:val="18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3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18"/>
                <w:szCs w:val="18"/>
              </w:rPr>
              <w:t>应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sz w:val="18"/>
                <w:szCs w:val="18"/>
              </w:rPr>
              <w:t>聘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sz w:val="18"/>
                <w:szCs w:val="18"/>
              </w:rPr>
              <w:t>单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sz w:val="18"/>
                <w:szCs w:val="18"/>
              </w:rPr>
              <w:t>位</w:t>
            </w:r>
          </w:p>
        </w:tc>
        <w:tc>
          <w:tcPr>
            <w:tcW w:w="20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18"/>
                <w:szCs w:val="18"/>
              </w:rPr>
              <w:t>应聘岗位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18"/>
                <w:szCs w:val="18"/>
              </w:rPr>
              <w:t>姓  名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18"/>
                <w:szCs w:val="18"/>
              </w:rPr>
              <w:t>性别</w:t>
            </w:r>
          </w:p>
        </w:tc>
        <w:tc>
          <w:tcPr>
            <w:tcW w:w="33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18"/>
                <w:szCs w:val="18"/>
              </w:rPr>
              <w:t>毕  业  院  校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18"/>
                <w:szCs w:val="18"/>
              </w:rPr>
              <w:t>学历</w:t>
            </w:r>
          </w:p>
        </w:tc>
        <w:tc>
          <w:tcPr>
            <w:tcW w:w="2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18"/>
                <w:szCs w:val="18"/>
              </w:rPr>
              <w:t>专    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连云港市工业投资集团（集团总部）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秘书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黄午季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四川文理学院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汉语言文学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连云港市工业投资集团（集团总部）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秘书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卢晓滢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江苏师范大学科文学院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汉语言文学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连云港市工业投资集团（集团总部）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秘书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王蓓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淮阴师范学院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汉语言文学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连云港市工业投资集团（集团总部）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秘书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谢春雪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南京师范大学中北学院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汉语言文学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连云港市工业投资集团（集团总部）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秘书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朱忠泰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哈尔滨商业大学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汉语言文学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连云港杜钟新奥神氨纶有限公司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产品研发工程师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葛遥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华南理工大学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制浆造纸工程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连云港杜钟新奥神氨纶有限公司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纺丝工程师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欧育铭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盐城工学院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纺织工程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连云港杜钟新奥神氨纶有限公司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纺丝工程师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谢耀华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湘南学院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应用化学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连云港市工投集团产业发展公司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园区服务部EHS主管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许 琪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 xml:space="preserve">东南大学成贤学院 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制药工程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连云港市工投集团灌西投资有限公司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秘书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卞露露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江苏师范大学科文学院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汉语言文学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连云港市工投集团灌西投资有限公司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秘书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陈晨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扬州大学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艺术学理论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连云港市工投集团灌西投资有限公司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秘书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程厚森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淮南师范学院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汉语言文学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连云港市工投集团灌西投资有限公司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秘书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董硕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南京林业大学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汉语言文学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连云港市工投集团灌西投资有限公司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秘书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盖雨曦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天水师范学院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中国现当代文学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连云港市工投集团灌西投资有限公司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秘书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顾佳俐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南京林业大学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汉语国际教育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连云港市工投集团灌西投资有限公司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秘书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邱可心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苏州大学文正学院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汉语言文学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连云港市工投集团灌西投资有限公司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秘书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吴子晖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郑州航空工业管理学院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汉语言文学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连云港市工投集团灌西投资有限公司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秘书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张可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江苏海洋大学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汉语言文字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连云港市工投集团灌西投资有限公司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秘书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张颖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中国矿业大学徐海学院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汉语言文学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环保管理员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方芳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西北师范大学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环境工程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环保管理员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高吉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南京林业大学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环境工程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环保管理员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孙维民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江苏大学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环境工程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环保管理员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王艺伟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贵州民族大学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资源与环境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环保管理员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张蔚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香港都会大学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环境科学与工程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环保管理员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赵逸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江苏师范大学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环境工程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土建工程师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陈款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南京工程学院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土建工程师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陈有伟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南京工业大学浦江学院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工程管理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土建工程师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程雨诺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东南大学成贤学院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土建工程师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丁超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中国矿业大学徐海学院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土建工程师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董翔宇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江苏海洋大学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土建工程师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何华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宿迁学院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土建工程师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何颖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南通理工学院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土建工程师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孔向杰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土建工程师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李翔宇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南京工业大学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工程管理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土建工程师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李志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常熟理工学院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工程管理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土建工程师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刘金涛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土建工程师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刘帅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徐州工程学院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工程管理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土建工程师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陆玉凯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南京工业大学浦江学院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土建工程师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莫本杰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淮阴工学院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土建工程师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潘龙进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贵州师范大学求是学院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41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土建工程师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唐凯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南京工程学院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土建工程师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王冉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江苏海洋大学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43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土建工程师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王世谦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河南理工大学万文科技学院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44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土建工程师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吴雯婧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南京航空航天大学金城学院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土建工程师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杨鹏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江苏大学京江学院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46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土建工程师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于点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47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土建工程师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张传敏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苏州大学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建筑学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仪表维护员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朱柳屹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淮阴师范大学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电气工程及自动化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49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连云港市工投集团利海化工有限公司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造价员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许瀚霆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武汉工程科技学院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土木工程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连云港市工投集团青口投资有限公司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米业营销员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贺瑜璇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江苏海洋大学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市场营销专业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51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连云港市工投集团青口投资有限公司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米业营销员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梁昊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浙江万里学院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国际商务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52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连云港市工投集团青口投资有限公司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米业营销员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孙浩岚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浙江万里学院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市场营销专业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53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连云港市工投集团青口投资有限公司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米业营销员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赵德睿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武汉传媒学院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影视摄影与制作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连云港市工投集团青口投资有限公司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米业营销员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周亮宇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南京体育学院奥林匹克学院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新闻学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55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连云港市工投集团青口投资有限公司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米业营销员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王宇涵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景德镇陶瓷大学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视觉传达设计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56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连云港市工投集团青口投资有限公司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农技员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陈金凤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安徽科技学院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农艺与种业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57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连云港市工投集团青口投资有限公司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农技员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姜文洋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河南科技大学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农艺与种业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58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连云港市工投集团青口投资有限公司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农技员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张敏艳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延边大学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作物学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59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连云港市工投集团青口投资有限公司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农技员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张麒昆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甘肃农业大学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农业工程与信息技术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连云港市工投集团青口投资有限公司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农技员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张思勉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江苏海洋大学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海洋科学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61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连云港神特新材料有限公司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外贸专员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储羽彤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江苏海洋大学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英语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62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连云港神特新材料有限公司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外贸专员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顾兰馨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天津财经大学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英语笔译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63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连云港神特新材料有限公司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外贸专员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李晓凡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长春光学学院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英语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连云港神特新材料有限公司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研发工程师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常梦范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南昌航空大学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材料与化工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65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连云港神特新材料有限公司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研发工程师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成安琪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青岛大学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化学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66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安全员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陈文岩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中国劳动关系学院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安全工程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67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安全员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张夏楠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安徽新华学院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安全工程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68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安全员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张耀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南京信息工程大学滨江学院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安全工程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69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产品设计工程师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陈强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西北工业大学明德学院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产品设计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产品设计工程师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郭子妍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郑州轻工业大学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产品设计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71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产品设计工程师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李航亿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天津理工大学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产品设计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产品设计工程师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鲁子涵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上海工程技术大学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艺术设计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73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产品设计工程师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马长强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扬州大学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工业设计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74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产品设计工程师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薛佳祥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广西师范大学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产品设计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75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产品设计工程师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赵晓宇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中国矿业大学徐海学院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环境设计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76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产品设计工程师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周开云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常州大学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产品设计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77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产品设计工程师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周宣彤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常州大学怀德学院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产品设计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78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电气工程师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范鑫程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南京理工大学泰州科技学院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电气工程及其自动化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79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电气工程师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马慧赟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山西大同大学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电气工程及其自动化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电气工程师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陶冉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南通理工学院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机械设计制造及其自动化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81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电气工程师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严伯虎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常州工学院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电气工程及其自动化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82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电气工程师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杨春阳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江苏大学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机械电子工程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83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电气工程师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杨皓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南京工业职业技术大学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电气自动化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84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电气工程师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张淼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河南科技大学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控制科学与工程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85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电气工程师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赵捷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南通理工学院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电气工程及其自动化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86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电气工程师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赵世凯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运城学院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电气工程及其自动化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87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检测工程师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刘松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淮阴工学院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材料成型及控制工程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88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检测工程师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莫晨曦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徐州工程学院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高分子材料与工程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89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检测工程师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史芳芳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南京林业大学（南方学院）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材料科学与工程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检测工程师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杨凯雯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宿迁学院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材料科学与工程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91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研发工程师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王涛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天津工业大学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纺织科学与工程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92</w:t>
            </w:r>
          </w:p>
        </w:tc>
        <w:tc>
          <w:tcPr>
            <w:tcW w:w="3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连云港纤维新材料研究院有限公司</w:t>
            </w:r>
          </w:p>
        </w:tc>
        <w:tc>
          <w:tcPr>
            <w:tcW w:w="2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研发工程师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张雅静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天津工业大学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材料与化工</w:t>
            </w:r>
          </w:p>
        </w:tc>
      </w:tr>
    </w:tbl>
    <w:p/>
    <w:sectPr>
      <w:pgSz w:w="16838" w:h="11906" w:orient="landscape"/>
      <w:pgMar w:top="1800" w:right="1440" w:bottom="1800" w:left="144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roman"/>
    <w:pitch w:val="default"/>
    <w:sig w:usb0="00000001" w:usb1="08000000" w:usb2="00000000" w:usb3="00000000" w:csb0="00040000" w:csb1="00000000"/>
    <w:embedRegular r:id="rId1" w:fontKey="{1DE50183-EE1C-4D46-BAA7-D52A2BD0B90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47270B9-B13E-4EB9-A757-2797205D6D9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dkMzM0OWI2YjQ1OTUzZDFjMTc5MjVlNGMyMjI4ODUifQ=="/>
  </w:docVars>
  <w:rsids>
    <w:rsidRoot w:val="00DB1B7F"/>
    <w:rsid w:val="00001C91"/>
    <w:rsid w:val="00003B5F"/>
    <w:rsid w:val="00011D43"/>
    <w:rsid w:val="00033701"/>
    <w:rsid w:val="00034189"/>
    <w:rsid w:val="00036FA9"/>
    <w:rsid w:val="00041518"/>
    <w:rsid w:val="00046575"/>
    <w:rsid w:val="00050D70"/>
    <w:rsid w:val="00056D8B"/>
    <w:rsid w:val="00075CF2"/>
    <w:rsid w:val="00082324"/>
    <w:rsid w:val="00083090"/>
    <w:rsid w:val="00084436"/>
    <w:rsid w:val="000906CA"/>
    <w:rsid w:val="00096071"/>
    <w:rsid w:val="000A0864"/>
    <w:rsid w:val="000A7BE0"/>
    <w:rsid w:val="000B7752"/>
    <w:rsid w:val="000B799B"/>
    <w:rsid w:val="000C0A41"/>
    <w:rsid w:val="000D74CA"/>
    <w:rsid w:val="000E647F"/>
    <w:rsid w:val="000F3FD1"/>
    <w:rsid w:val="000F58BA"/>
    <w:rsid w:val="000F650C"/>
    <w:rsid w:val="00112D13"/>
    <w:rsid w:val="00121159"/>
    <w:rsid w:val="0013019E"/>
    <w:rsid w:val="00172AAC"/>
    <w:rsid w:val="00195E02"/>
    <w:rsid w:val="0019631B"/>
    <w:rsid w:val="001A4D50"/>
    <w:rsid w:val="001B2C4D"/>
    <w:rsid w:val="001C5715"/>
    <w:rsid w:val="001C6FBC"/>
    <w:rsid w:val="001C70F4"/>
    <w:rsid w:val="001F538D"/>
    <w:rsid w:val="00200C65"/>
    <w:rsid w:val="00201D85"/>
    <w:rsid w:val="00202487"/>
    <w:rsid w:val="0020463E"/>
    <w:rsid w:val="0020657D"/>
    <w:rsid w:val="002071BA"/>
    <w:rsid w:val="00207ED9"/>
    <w:rsid w:val="00216E70"/>
    <w:rsid w:val="00217841"/>
    <w:rsid w:val="00224FC1"/>
    <w:rsid w:val="00251D12"/>
    <w:rsid w:val="00251F41"/>
    <w:rsid w:val="00256351"/>
    <w:rsid w:val="00256DB2"/>
    <w:rsid w:val="0026273B"/>
    <w:rsid w:val="00274FE6"/>
    <w:rsid w:val="002751E3"/>
    <w:rsid w:val="00285246"/>
    <w:rsid w:val="00287F6E"/>
    <w:rsid w:val="002A2F8F"/>
    <w:rsid w:val="002A78CB"/>
    <w:rsid w:val="002A7E85"/>
    <w:rsid w:val="002B6A8C"/>
    <w:rsid w:val="002D05FD"/>
    <w:rsid w:val="002D2F2A"/>
    <w:rsid w:val="0030155F"/>
    <w:rsid w:val="00312374"/>
    <w:rsid w:val="00323B43"/>
    <w:rsid w:val="00324816"/>
    <w:rsid w:val="00331298"/>
    <w:rsid w:val="0034241A"/>
    <w:rsid w:val="00351E28"/>
    <w:rsid w:val="00371A94"/>
    <w:rsid w:val="00375A0C"/>
    <w:rsid w:val="00383100"/>
    <w:rsid w:val="00394494"/>
    <w:rsid w:val="003950FD"/>
    <w:rsid w:val="003A7805"/>
    <w:rsid w:val="003C3F0D"/>
    <w:rsid w:val="003C4720"/>
    <w:rsid w:val="003D2211"/>
    <w:rsid w:val="003D37D8"/>
    <w:rsid w:val="003D6A86"/>
    <w:rsid w:val="003E1F06"/>
    <w:rsid w:val="003E46A7"/>
    <w:rsid w:val="003E5F4B"/>
    <w:rsid w:val="003E7780"/>
    <w:rsid w:val="003F0F84"/>
    <w:rsid w:val="003F3F1B"/>
    <w:rsid w:val="003F40CB"/>
    <w:rsid w:val="003F5F4D"/>
    <w:rsid w:val="004013CF"/>
    <w:rsid w:val="004030A4"/>
    <w:rsid w:val="00405981"/>
    <w:rsid w:val="00407077"/>
    <w:rsid w:val="0041571B"/>
    <w:rsid w:val="00417D4F"/>
    <w:rsid w:val="004260EC"/>
    <w:rsid w:val="00427090"/>
    <w:rsid w:val="00433152"/>
    <w:rsid w:val="004358AB"/>
    <w:rsid w:val="004378DC"/>
    <w:rsid w:val="00446342"/>
    <w:rsid w:val="00464DB0"/>
    <w:rsid w:val="00465D7F"/>
    <w:rsid w:val="00473773"/>
    <w:rsid w:val="00485040"/>
    <w:rsid w:val="004952E8"/>
    <w:rsid w:val="004A562A"/>
    <w:rsid w:val="004B2069"/>
    <w:rsid w:val="004C372F"/>
    <w:rsid w:val="004C5380"/>
    <w:rsid w:val="004C73DC"/>
    <w:rsid w:val="004D57CE"/>
    <w:rsid w:val="004F538A"/>
    <w:rsid w:val="004F5DAA"/>
    <w:rsid w:val="00504B03"/>
    <w:rsid w:val="00511693"/>
    <w:rsid w:val="00522FC3"/>
    <w:rsid w:val="005271F3"/>
    <w:rsid w:val="0053065B"/>
    <w:rsid w:val="00535FD1"/>
    <w:rsid w:val="0055376D"/>
    <w:rsid w:val="00557DDC"/>
    <w:rsid w:val="005651EE"/>
    <w:rsid w:val="00576FDF"/>
    <w:rsid w:val="005930E5"/>
    <w:rsid w:val="00593D86"/>
    <w:rsid w:val="005A4E7F"/>
    <w:rsid w:val="005B3C89"/>
    <w:rsid w:val="005C4FCD"/>
    <w:rsid w:val="005D0C23"/>
    <w:rsid w:val="005D258D"/>
    <w:rsid w:val="005D6154"/>
    <w:rsid w:val="005E77DC"/>
    <w:rsid w:val="0060288D"/>
    <w:rsid w:val="00606CC1"/>
    <w:rsid w:val="00634E8B"/>
    <w:rsid w:val="00643F11"/>
    <w:rsid w:val="00646F94"/>
    <w:rsid w:val="0065234F"/>
    <w:rsid w:val="00656390"/>
    <w:rsid w:val="00671C36"/>
    <w:rsid w:val="006766B8"/>
    <w:rsid w:val="0068566E"/>
    <w:rsid w:val="00691BEC"/>
    <w:rsid w:val="006A4857"/>
    <w:rsid w:val="006A6091"/>
    <w:rsid w:val="006B1503"/>
    <w:rsid w:val="006B56C7"/>
    <w:rsid w:val="006B714B"/>
    <w:rsid w:val="006C0554"/>
    <w:rsid w:val="006C1A24"/>
    <w:rsid w:val="006E1FB6"/>
    <w:rsid w:val="006F3AF4"/>
    <w:rsid w:val="006F5516"/>
    <w:rsid w:val="006F555B"/>
    <w:rsid w:val="006F589D"/>
    <w:rsid w:val="00705AED"/>
    <w:rsid w:val="0071218A"/>
    <w:rsid w:val="00741717"/>
    <w:rsid w:val="00742272"/>
    <w:rsid w:val="0076325D"/>
    <w:rsid w:val="007652AB"/>
    <w:rsid w:val="0076662B"/>
    <w:rsid w:val="00784FC4"/>
    <w:rsid w:val="00794F95"/>
    <w:rsid w:val="007A28D6"/>
    <w:rsid w:val="007A33C4"/>
    <w:rsid w:val="007C198A"/>
    <w:rsid w:val="007D21BE"/>
    <w:rsid w:val="007D2EB2"/>
    <w:rsid w:val="007E0D9E"/>
    <w:rsid w:val="007F31C3"/>
    <w:rsid w:val="007F47E5"/>
    <w:rsid w:val="007F5D8F"/>
    <w:rsid w:val="00813E5E"/>
    <w:rsid w:val="008303F6"/>
    <w:rsid w:val="00845539"/>
    <w:rsid w:val="00846C29"/>
    <w:rsid w:val="00846EAE"/>
    <w:rsid w:val="0085494B"/>
    <w:rsid w:val="00862815"/>
    <w:rsid w:val="0086320C"/>
    <w:rsid w:val="008762F0"/>
    <w:rsid w:val="008771FB"/>
    <w:rsid w:val="008927DE"/>
    <w:rsid w:val="008B3938"/>
    <w:rsid w:val="008B6848"/>
    <w:rsid w:val="008B7726"/>
    <w:rsid w:val="008C4333"/>
    <w:rsid w:val="008C7D89"/>
    <w:rsid w:val="008D0305"/>
    <w:rsid w:val="008D0408"/>
    <w:rsid w:val="008D1AAA"/>
    <w:rsid w:val="008D5D21"/>
    <w:rsid w:val="008F13DC"/>
    <w:rsid w:val="008F5B94"/>
    <w:rsid w:val="00904746"/>
    <w:rsid w:val="00904F4C"/>
    <w:rsid w:val="00911A72"/>
    <w:rsid w:val="0091622D"/>
    <w:rsid w:val="00926479"/>
    <w:rsid w:val="00926BDC"/>
    <w:rsid w:val="00935AC4"/>
    <w:rsid w:val="009402A0"/>
    <w:rsid w:val="009411EC"/>
    <w:rsid w:val="00944116"/>
    <w:rsid w:val="00965391"/>
    <w:rsid w:val="0097550A"/>
    <w:rsid w:val="009820C6"/>
    <w:rsid w:val="00992D1A"/>
    <w:rsid w:val="00994457"/>
    <w:rsid w:val="009A2F3D"/>
    <w:rsid w:val="009A4FCC"/>
    <w:rsid w:val="009A5EBC"/>
    <w:rsid w:val="009B1435"/>
    <w:rsid w:val="009B17D4"/>
    <w:rsid w:val="009B51BD"/>
    <w:rsid w:val="009C2AF1"/>
    <w:rsid w:val="009C46E0"/>
    <w:rsid w:val="009C77CE"/>
    <w:rsid w:val="009E4F74"/>
    <w:rsid w:val="009E518C"/>
    <w:rsid w:val="009F0900"/>
    <w:rsid w:val="009F7376"/>
    <w:rsid w:val="00A054CE"/>
    <w:rsid w:val="00A108B3"/>
    <w:rsid w:val="00A210C1"/>
    <w:rsid w:val="00A4679E"/>
    <w:rsid w:val="00A57107"/>
    <w:rsid w:val="00A611C7"/>
    <w:rsid w:val="00A66498"/>
    <w:rsid w:val="00A735B2"/>
    <w:rsid w:val="00A74601"/>
    <w:rsid w:val="00A74FF2"/>
    <w:rsid w:val="00A944BE"/>
    <w:rsid w:val="00A95686"/>
    <w:rsid w:val="00AA1F40"/>
    <w:rsid w:val="00AA69A9"/>
    <w:rsid w:val="00AA7154"/>
    <w:rsid w:val="00AA7398"/>
    <w:rsid w:val="00AC74D4"/>
    <w:rsid w:val="00AF077A"/>
    <w:rsid w:val="00AF2A3F"/>
    <w:rsid w:val="00AF7A2C"/>
    <w:rsid w:val="00AF7ED2"/>
    <w:rsid w:val="00B10B1E"/>
    <w:rsid w:val="00B116A8"/>
    <w:rsid w:val="00B40ABA"/>
    <w:rsid w:val="00B434DD"/>
    <w:rsid w:val="00B460D5"/>
    <w:rsid w:val="00B473DE"/>
    <w:rsid w:val="00B53E76"/>
    <w:rsid w:val="00B549AA"/>
    <w:rsid w:val="00B55175"/>
    <w:rsid w:val="00B641BF"/>
    <w:rsid w:val="00B67075"/>
    <w:rsid w:val="00B67611"/>
    <w:rsid w:val="00B91487"/>
    <w:rsid w:val="00B922FC"/>
    <w:rsid w:val="00B9265D"/>
    <w:rsid w:val="00B97CCC"/>
    <w:rsid w:val="00BA03C6"/>
    <w:rsid w:val="00BA1C5D"/>
    <w:rsid w:val="00BC334B"/>
    <w:rsid w:val="00BC7430"/>
    <w:rsid w:val="00BC75C0"/>
    <w:rsid w:val="00BC7E62"/>
    <w:rsid w:val="00BD155A"/>
    <w:rsid w:val="00BD19A3"/>
    <w:rsid w:val="00BD2857"/>
    <w:rsid w:val="00BD4C12"/>
    <w:rsid w:val="00BD5656"/>
    <w:rsid w:val="00BD6891"/>
    <w:rsid w:val="00BD6F1B"/>
    <w:rsid w:val="00BE1642"/>
    <w:rsid w:val="00BE2EFB"/>
    <w:rsid w:val="00BE5106"/>
    <w:rsid w:val="00C00338"/>
    <w:rsid w:val="00C23FC7"/>
    <w:rsid w:val="00C24EF3"/>
    <w:rsid w:val="00C34D83"/>
    <w:rsid w:val="00C427A5"/>
    <w:rsid w:val="00C45A68"/>
    <w:rsid w:val="00C46382"/>
    <w:rsid w:val="00C6171D"/>
    <w:rsid w:val="00C71A23"/>
    <w:rsid w:val="00C735C0"/>
    <w:rsid w:val="00C75B4C"/>
    <w:rsid w:val="00C801A4"/>
    <w:rsid w:val="00C80B54"/>
    <w:rsid w:val="00C82980"/>
    <w:rsid w:val="00C8721E"/>
    <w:rsid w:val="00C922E2"/>
    <w:rsid w:val="00C9479E"/>
    <w:rsid w:val="00C96A4D"/>
    <w:rsid w:val="00CA37A9"/>
    <w:rsid w:val="00CB0BAC"/>
    <w:rsid w:val="00CB3B9D"/>
    <w:rsid w:val="00CC4CBF"/>
    <w:rsid w:val="00CC782B"/>
    <w:rsid w:val="00D00B5D"/>
    <w:rsid w:val="00D02916"/>
    <w:rsid w:val="00D14F25"/>
    <w:rsid w:val="00D26655"/>
    <w:rsid w:val="00D3303F"/>
    <w:rsid w:val="00D424DC"/>
    <w:rsid w:val="00D42874"/>
    <w:rsid w:val="00D44A0F"/>
    <w:rsid w:val="00D44FB1"/>
    <w:rsid w:val="00D5029B"/>
    <w:rsid w:val="00D5250B"/>
    <w:rsid w:val="00D525DB"/>
    <w:rsid w:val="00D55AF7"/>
    <w:rsid w:val="00D57E64"/>
    <w:rsid w:val="00D64B65"/>
    <w:rsid w:val="00D814F5"/>
    <w:rsid w:val="00D874BB"/>
    <w:rsid w:val="00D95AFA"/>
    <w:rsid w:val="00DA1499"/>
    <w:rsid w:val="00DA4855"/>
    <w:rsid w:val="00DA5BF9"/>
    <w:rsid w:val="00DB1B7F"/>
    <w:rsid w:val="00DB303E"/>
    <w:rsid w:val="00DB6B83"/>
    <w:rsid w:val="00DC4B08"/>
    <w:rsid w:val="00DD2499"/>
    <w:rsid w:val="00DD3DE4"/>
    <w:rsid w:val="00DF5572"/>
    <w:rsid w:val="00E0237B"/>
    <w:rsid w:val="00E2120B"/>
    <w:rsid w:val="00E30E0D"/>
    <w:rsid w:val="00E34B14"/>
    <w:rsid w:val="00E375BE"/>
    <w:rsid w:val="00E375ED"/>
    <w:rsid w:val="00E54F3A"/>
    <w:rsid w:val="00E57D95"/>
    <w:rsid w:val="00E6478F"/>
    <w:rsid w:val="00E7028C"/>
    <w:rsid w:val="00E8249A"/>
    <w:rsid w:val="00E84714"/>
    <w:rsid w:val="00E92959"/>
    <w:rsid w:val="00E935A5"/>
    <w:rsid w:val="00E94BEF"/>
    <w:rsid w:val="00ED6A85"/>
    <w:rsid w:val="00EF132D"/>
    <w:rsid w:val="00EF6AF2"/>
    <w:rsid w:val="00F0001A"/>
    <w:rsid w:val="00F045B1"/>
    <w:rsid w:val="00F332CA"/>
    <w:rsid w:val="00F3582C"/>
    <w:rsid w:val="00F35C34"/>
    <w:rsid w:val="00F43B68"/>
    <w:rsid w:val="00F54C16"/>
    <w:rsid w:val="00F65BCB"/>
    <w:rsid w:val="00F67982"/>
    <w:rsid w:val="00F72FED"/>
    <w:rsid w:val="00F74288"/>
    <w:rsid w:val="00F97BD2"/>
    <w:rsid w:val="00FA1AC8"/>
    <w:rsid w:val="00FB024B"/>
    <w:rsid w:val="00FB14B8"/>
    <w:rsid w:val="00FB435F"/>
    <w:rsid w:val="00FB7904"/>
    <w:rsid w:val="00FC1906"/>
    <w:rsid w:val="00FC5EC8"/>
    <w:rsid w:val="00FC7931"/>
    <w:rsid w:val="00FD4EA0"/>
    <w:rsid w:val="00FE3D52"/>
    <w:rsid w:val="00FE5C26"/>
    <w:rsid w:val="00FE741B"/>
    <w:rsid w:val="012A4607"/>
    <w:rsid w:val="503C52EE"/>
    <w:rsid w:val="62AC17E3"/>
    <w:rsid w:val="6AB8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5"/>
    <w:link w:val="2"/>
    <w:semiHidden/>
    <w:uiPriority w:val="99"/>
    <w:rPr>
      <w:rFonts w:ascii="Tahoma" w:hAnsi="Tahoma"/>
      <w:sz w:val="18"/>
      <w:szCs w:val="18"/>
    </w:rPr>
  </w:style>
  <w:style w:type="paragraph" w:customStyle="1" w:styleId="10">
    <w:name w:val="font5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18"/>
      <w:szCs w:val="18"/>
    </w:rPr>
  </w:style>
  <w:style w:type="paragraph" w:customStyle="1" w:styleId="11">
    <w:name w:val="xl69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0"/>
      <w:szCs w:val="20"/>
    </w:rPr>
  </w:style>
  <w:style w:type="paragraph" w:customStyle="1" w:styleId="12">
    <w:name w:val="xl70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sz w:val="24"/>
      <w:szCs w:val="24"/>
    </w:rPr>
  </w:style>
  <w:style w:type="paragraph" w:customStyle="1" w:styleId="13">
    <w:name w:val="xl71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sz w:val="24"/>
      <w:szCs w:val="24"/>
    </w:rPr>
  </w:style>
  <w:style w:type="paragraph" w:customStyle="1" w:styleId="14">
    <w:name w:val="xl72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sz w:val="52"/>
      <w:szCs w:val="52"/>
    </w:rPr>
  </w:style>
  <w:style w:type="paragraph" w:customStyle="1" w:styleId="15">
    <w:name w:val="xl73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24"/>
      <w:szCs w:val="24"/>
    </w:rPr>
  </w:style>
  <w:style w:type="paragraph" w:customStyle="1" w:styleId="16">
    <w:name w:val="xl74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sz w:val="52"/>
      <w:szCs w:val="52"/>
    </w:rPr>
  </w:style>
  <w:style w:type="paragraph" w:customStyle="1" w:styleId="17">
    <w:name w:val="xl7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b/>
      <w:bCs/>
      <w:color w:val="000000"/>
      <w:sz w:val="20"/>
      <w:szCs w:val="20"/>
    </w:rPr>
  </w:style>
  <w:style w:type="paragraph" w:customStyle="1" w:styleId="18">
    <w:name w:val="xl7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b/>
      <w:bCs/>
      <w:color w:val="000000"/>
      <w:sz w:val="20"/>
      <w:szCs w:val="20"/>
    </w:rPr>
  </w:style>
  <w:style w:type="paragraph" w:customStyle="1" w:styleId="19">
    <w:name w:val="xl7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color w:val="000000"/>
      <w:sz w:val="20"/>
      <w:szCs w:val="20"/>
    </w:rPr>
  </w:style>
  <w:style w:type="paragraph" w:customStyle="1" w:styleId="20">
    <w:name w:val="xl7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1">
    <w:name w:val="xl7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2">
    <w:name w:val="xl8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3">
    <w:name w:val="xl8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4">
    <w:name w:val="xl8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5">
    <w:name w:val="xl83"/>
    <w:basedOn w:val="1"/>
    <w:qFormat/>
    <w:uiPriority w:val="0"/>
    <w:pPr>
      <w:pBdr>
        <w:bottom w:val="single" w:color="auto" w:sz="4" w:space="0"/>
      </w:pBdr>
      <w:adjustRightInd/>
      <w:snapToGrid/>
      <w:spacing w:before="100" w:beforeAutospacing="1" w:after="100" w:afterAutospacing="1"/>
    </w:pPr>
    <w:rPr>
      <w:rFonts w:ascii="仿宋" w:hAnsi="仿宋" w:eastAsia="仿宋" w:cs="宋体"/>
      <w:sz w:val="24"/>
      <w:szCs w:val="24"/>
    </w:rPr>
  </w:style>
  <w:style w:type="paragraph" w:customStyle="1" w:styleId="26">
    <w:name w:val="xl84"/>
    <w:basedOn w:val="1"/>
    <w:qFormat/>
    <w:uiPriority w:val="0"/>
    <w:pPr>
      <w:shd w:val="clear" w:color="000000" w:fill="FFFF00"/>
      <w:adjustRightInd/>
      <w:snapToGrid/>
      <w:spacing w:before="100" w:beforeAutospacing="1" w:after="100" w:afterAutospacing="1"/>
    </w:pPr>
    <w:rPr>
      <w:rFonts w:ascii="宋体" w:hAnsi="宋体" w:eastAsia="宋体" w:cs="宋体"/>
      <w:sz w:val="20"/>
      <w:szCs w:val="20"/>
    </w:rPr>
  </w:style>
  <w:style w:type="paragraph" w:customStyle="1" w:styleId="27">
    <w:name w:val="xl85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b/>
      <w:bCs/>
      <w:sz w:val="40"/>
      <w:szCs w:val="40"/>
    </w:rPr>
  </w:style>
  <w:style w:type="paragraph" w:customStyle="1" w:styleId="28">
    <w:name w:val="xl86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b/>
      <w:bCs/>
      <w:sz w:val="40"/>
      <w:szCs w:val="4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3642</Words>
  <Characters>3734</Characters>
  <Lines>59</Lines>
  <Paragraphs>16</Paragraphs>
  <TotalTime>0</TotalTime>
  <ScaleCrop>false</ScaleCrop>
  <LinksUpToDate>false</LinksUpToDate>
  <CharactersWithSpaces>3760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2023-04-07T06:34:00Z</dcterms:created>
  <dc:creator>gyb1</dc:creator>
  <cp:lastModifiedBy>太極</cp:lastModifiedBy>
  <dcterms:modified xsi:type="dcterms:W3CDTF">2023-07-21T08:03:03Z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C991A69AAC3744F99DA9254C915883AE_12</vt:lpwstr>
  </property>
</Properties>
</file>